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81D" w:rsidRPr="00424838" w:rsidRDefault="00424838" w:rsidP="0069281D">
      <w:pPr>
        <w:rPr>
          <w:b/>
        </w:rPr>
      </w:pPr>
      <w:r>
        <w:t xml:space="preserve">Kierunek studiów: </w:t>
      </w:r>
      <w:r w:rsidR="00BD1049" w:rsidRPr="007D0500">
        <w:rPr>
          <w:b/>
        </w:rPr>
        <w:t>Nauki ekonomiczne/ekonomia</w:t>
      </w:r>
      <w:r w:rsidRPr="007D0500">
        <w:rPr>
          <w:b/>
        </w:rPr>
        <w:tab/>
      </w:r>
      <w:r w:rsidRPr="007D0500">
        <w:rPr>
          <w:b/>
        </w:rPr>
        <w:tab/>
      </w:r>
      <w:r>
        <w:tab/>
      </w:r>
      <w:r>
        <w:tab/>
        <w:t xml:space="preserve">Stopień studiów </w:t>
      </w:r>
      <w:r w:rsidR="005B2C06" w:rsidRPr="00424838">
        <w:rPr>
          <w:b/>
        </w:rPr>
        <w:t>III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258"/>
        <w:gridCol w:w="2980"/>
        <w:gridCol w:w="1119"/>
        <w:gridCol w:w="2421"/>
      </w:tblGrid>
      <w:tr w:rsidR="0069281D">
        <w:tc>
          <w:tcPr>
            <w:tcW w:w="1666" w:type="pct"/>
          </w:tcPr>
          <w:p w:rsidR="0069281D" w:rsidRDefault="0069281D" w:rsidP="0045495A">
            <w:pPr>
              <w:pStyle w:val="Nagwek4"/>
              <w:rPr>
                <w:sz w:val="16"/>
              </w:rPr>
            </w:pPr>
          </w:p>
          <w:p w:rsidR="0069281D" w:rsidRDefault="0069281D" w:rsidP="00987448">
            <w:pPr>
              <w:pStyle w:val="Nagwek2"/>
              <w:jc w:val="left"/>
              <w:rPr>
                <w:sz w:val="14"/>
              </w:rPr>
            </w:pPr>
            <w:r>
              <w:rPr>
                <w:sz w:val="14"/>
              </w:rPr>
              <w:t>Nazwa przedmiotu</w:t>
            </w:r>
            <w:r w:rsidR="009031BE">
              <w:rPr>
                <w:sz w:val="14"/>
              </w:rPr>
              <w:t xml:space="preserve">: </w:t>
            </w:r>
            <w:r w:rsidR="00987448">
              <w:rPr>
                <w:b/>
                <w:i w:val="0"/>
                <w:szCs w:val="16"/>
              </w:rPr>
              <w:t>Socjologia</w:t>
            </w:r>
          </w:p>
        </w:tc>
        <w:tc>
          <w:tcPr>
            <w:tcW w:w="1524" w:type="pct"/>
          </w:tcPr>
          <w:p w:rsidR="0069281D" w:rsidRDefault="0069281D" w:rsidP="0045495A">
            <w:pPr>
              <w:jc w:val="center"/>
              <w:rPr>
                <w:b/>
                <w:sz w:val="16"/>
              </w:rPr>
            </w:pPr>
          </w:p>
          <w:p w:rsidR="0069281D" w:rsidRDefault="0069281D" w:rsidP="0045495A">
            <w:pPr>
              <w:pStyle w:val="Nagwek2"/>
              <w:jc w:val="left"/>
              <w:rPr>
                <w:sz w:val="14"/>
              </w:rPr>
            </w:pPr>
            <w:r>
              <w:rPr>
                <w:sz w:val="14"/>
              </w:rPr>
              <w:t>Kod przedmiotu</w:t>
            </w:r>
          </w:p>
        </w:tc>
        <w:tc>
          <w:tcPr>
            <w:tcW w:w="572" w:type="pct"/>
          </w:tcPr>
          <w:p w:rsidR="0069281D" w:rsidRDefault="0069281D" w:rsidP="0045495A">
            <w:pPr>
              <w:jc w:val="center"/>
              <w:rPr>
                <w:b/>
                <w:sz w:val="16"/>
              </w:rPr>
            </w:pPr>
          </w:p>
          <w:p w:rsidR="0069281D" w:rsidRDefault="0069281D" w:rsidP="00987448">
            <w:pPr>
              <w:pStyle w:val="Nagwek2"/>
              <w:jc w:val="left"/>
              <w:rPr>
                <w:sz w:val="14"/>
              </w:rPr>
            </w:pPr>
            <w:r>
              <w:rPr>
                <w:sz w:val="14"/>
              </w:rPr>
              <w:t>Semestr</w:t>
            </w:r>
            <w:r w:rsidR="009031BE">
              <w:rPr>
                <w:sz w:val="14"/>
              </w:rPr>
              <w:t xml:space="preserve"> </w:t>
            </w:r>
            <w:r w:rsidR="00987448" w:rsidRPr="00424838">
              <w:rPr>
                <w:b/>
                <w:i w:val="0"/>
                <w:szCs w:val="16"/>
              </w:rPr>
              <w:t>6</w:t>
            </w:r>
          </w:p>
        </w:tc>
        <w:tc>
          <w:tcPr>
            <w:tcW w:w="1238" w:type="pct"/>
          </w:tcPr>
          <w:p w:rsidR="0069281D" w:rsidRDefault="0069281D" w:rsidP="0045495A">
            <w:pPr>
              <w:pStyle w:val="Nagwek2"/>
              <w:rPr>
                <w:sz w:val="14"/>
              </w:rPr>
            </w:pPr>
            <w:r>
              <w:rPr>
                <w:sz w:val="14"/>
              </w:rPr>
              <w:t>Status w programie studiów</w:t>
            </w:r>
          </w:p>
          <w:p w:rsidR="00424838" w:rsidRPr="00424838" w:rsidRDefault="007D0500" w:rsidP="0042483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Przedmiot obowiązkowy</w:t>
            </w:r>
          </w:p>
        </w:tc>
      </w:tr>
      <w:tr w:rsidR="0069281D">
        <w:tc>
          <w:tcPr>
            <w:tcW w:w="1666" w:type="pct"/>
          </w:tcPr>
          <w:p w:rsidR="0069281D" w:rsidRDefault="0069281D" w:rsidP="0045495A">
            <w:pPr>
              <w:jc w:val="center"/>
              <w:rPr>
                <w:b/>
                <w:sz w:val="16"/>
              </w:rPr>
            </w:pPr>
          </w:p>
          <w:p w:rsidR="0069281D" w:rsidRDefault="0069281D" w:rsidP="00987448">
            <w:pPr>
              <w:pStyle w:val="Nagwek3"/>
              <w:rPr>
                <w:sz w:val="14"/>
              </w:rPr>
            </w:pPr>
            <w:r>
              <w:rPr>
                <w:sz w:val="14"/>
              </w:rPr>
              <w:t>Liczba godzin zajęć</w:t>
            </w:r>
            <w:r w:rsidR="009031BE">
              <w:rPr>
                <w:sz w:val="14"/>
              </w:rPr>
              <w:t xml:space="preserve">: </w:t>
            </w:r>
            <w:r w:rsidR="00987448" w:rsidRPr="007D0500">
              <w:rPr>
                <w:b/>
                <w:i w:val="0"/>
                <w:szCs w:val="16"/>
              </w:rPr>
              <w:t>30</w:t>
            </w:r>
          </w:p>
        </w:tc>
        <w:tc>
          <w:tcPr>
            <w:tcW w:w="1524" w:type="pct"/>
          </w:tcPr>
          <w:p w:rsidR="0069281D" w:rsidRDefault="0069281D" w:rsidP="0045495A">
            <w:pPr>
              <w:jc w:val="center"/>
              <w:rPr>
                <w:b/>
                <w:sz w:val="16"/>
              </w:rPr>
            </w:pPr>
          </w:p>
          <w:p w:rsidR="0069281D" w:rsidRDefault="0069281D" w:rsidP="00987448">
            <w:pPr>
              <w:pStyle w:val="Nagwek3"/>
              <w:rPr>
                <w:sz w:val="14"/>
              </w:rPr>
            </w:pPr>
            <w:r>
              <w:rPr>
                <w:sz w:val="14"/>
              </w:rPr>
              <w:t>Wykłady</w:t>
            </w:r>
            <w:r w:rsidR="009031BE">
              <w:rPr>
                <w:sz w:val="14"/>
              </w:rPr>
              <w:t xml:space="preserve">: </w:t>
            </w:r>
            <w:r w:rsidR="00987448" w:rsidRPr="007D0500">
              <w:rPr>
                <w:b/>
                <w:i w:val="0"/>
                <w:szCs w:val="16"/>
              </w:rPr>
              <w:t>30</w:t>
            </w:r>
          </w:p>
        </w:tc>
        <w:tc>
          <w:tcPr>
            <w:tcW w:w="572" w:type="pct"/>
          </w:tcPr>
          <w:p w:rsidR="0069281D" w:rsidRDefault="0069281D" w:rsidP="0045495A">
            <w:pPr>
              <w:jc w:val="center"/>
              <w:rPr>
                <w:b/>
                <w:sz w:val="16"/>
              </w:rPr>
            </w:pPr>
          </w:p>
          <w:p w:rsidR="0069281D" w:rsidRDefault="0069281D" w:rsidP="0045495A">
            <w:pPr>
              <w:pStyle w:val="Nagwek3"/>
            </w:pPr>
            <w:r>
              <w:rPr>
                <w:sz w:val="14"/>
              </w:rPr>
              <w:t>Ćwiczeni</w:t>
            </w:r>
            <w:r>
              <w:t>a</w:t>
            </w:r>
          </w:p>
        </w:tc>
        <w:tc>
          <w:tcPr>
            <w:tcW w:w="1238" w:type="pct"/>
          </w:tcPr>
          <w:p w:rsidR="0069281D" w:rsidRDefault="0069281D" w:rsidP="0045495A">
            <w:pPr>
              <w:jc w:val="center"/>
              <w:rPr>
                <w:b/>
                <w:sz w:val="16"/>
              </w:rPr>
            </w:pPr>
          </w:p>
          <w:p w:rsidR="0069281D" w:rsidRDefault="0069281D" w:rsidP="0045495A">
            <w:pPr>
              <w:pStyle w:val="Nagwek3"/>
              <w:rPr>
                <w:sz w:val="14"/>
              </w:rPr>
            </w:pPr>
            <w:r>
              <w:rPr>
                <w:sz w:val="14"/>
              </w:rPr>
              <w:t>Liczba punktów ECTS</w:t>
            </w:r>
          </w:p>
        </w:tc>
      </w:tr>
      <w:tr w:rsidR="0069281D">
        <w:trPr>
          <w:cantSplit/>
        </w:trPr>
        <w:tc>
          <w:tcPr>
            <w:tcW w:w="1666" w:type="pct"/>
          </w:tcPr>
          <w:p w:rsidR="0069281D" w:rsidRDefault="0069281D" w:rsidP="0045495A">
            <w:pPr>
              <w:rPr>
                <w:b/>
                <w:sz w:val="16"/>
              </w:rPr>
            </w:pPr>
          </w:p>
          <w:p w:rsidR="0069281D" w:rsidRDefault="0069281D" w:rsidP="009031BE">
            <w:pPr>
              <w:pStyle w:val="Nagwek3"/>
              <w:jc w:val="left"/>
              <w:rPr>
                <w:sz w:val="14"/>
              </w:rPr>
            </w:pPr>
            <w:r>
              <w:rPr>
                <w:sz w:val="14"/>
              </w:rPr>
              <w:t>Osoba odpowiedzialna za przedmiot</w:t>
            </w:r>
            <w:r w:rsidR="009031BE">
              <w:rPr>
                <w:sz w:val="14"/>
              </w:rPr>
              <w:t xml:space="preserve">: </w:t>
            </w:r>
            <w:r w:rsidR="009031BE">
              <w:rPr>
                <w:sz w:val="14"/>
              </w:rPr>
              <w:br/>
            </w:r>
            <w:r w:rsidR="00987448" w:rsidRPr="00424838">
              <w:rPr>
                <w:b/>
                <w:i w:val="0"/>
                <w:szCs w:val="16"/>
              </w:rPr>
              <w:t>Prof. dr hab. Andrzej Wójtowicz</w:t>
            </w:r>
          </w:p>
        </w:tc>
        <w:tc>
          <w:tcPr>
            <w:tcW w:w="2096" w:type="pct"/>
            <w:gridSpan w:val="2"/>
          </w:tcPr>
          <w:p w:rsidR="0069281D" w:rsidRDefault="0069281D" w:rsidP="0045495A">
            <w:pPr>
              <w:pStyle w:val="Nagwek5"/>
              <w:rPr>
                <w:b/>
                <w:i w:val="0"/>
                <w:sz w:val="16"/>
              </w:rPr>
            </w:pPr>
          </w:p>
          <w:p w:rsidR="0069281D" w:rsidRPr="007D0500" w:rsidRDefault="007D0500" w:rsidP="0045495A">
            <w:pPr>
              <w:pStyle w:val="Nagwek5"/>
              <w:rPr>
                <w:b/>
                <w:i w:val="0"/>
                <w:sz w:val="16"/>
                <w:szCs w:val="16"/>
              </w:rPr>
            </w:pPr>
            <w:r w:rsidRPr="00FF0AC8">
              <w:rPr>
                <w:sz w:val="16"/>
                <w:szCs w:val="16"/>
              </w:rPr>
              <w:t>Katedra:</w:t>
            </w:r>
            <w:r>
              <w:rPr>
                <w:sz w:val="16"/>
                <w:szCs w:val="16"/>
              </w:rPr>
              <w:t xml:space="preserve"> </w:t>
            </w:r>
            <w:r w:rsidR="00C803F7" w:rsidRPr="007D0500">
              <w:rPr>
                <w:b/>
                <w:i w:val="0"/>
                <w:sz w:val="16"/>
                <w:szCs w:val="16"/>
              </w:rPr>
              <w:t>Katedra</w:t>
            </w:r>
            <w:r w:rsidR="00987448" w:rsidRPr="007D0500">
              <w:rPr>
                <w:rFonts w:ascii="Arial" w:hAnsi="Arial"/>
                <w:b/>
                <w:spacing w:val="12"/>
                <w:sz w:val="11"/>
              </w:rPr>
              <w:t xml:space="preserve"> </w:t>
            </w:r>
            <w:r w:rsidR="00987448" w:rsidRPr="007D0500">
              <w:rPr>
                <w:b/>
                <w:i w:val="0"/>
                <w:spacing w:val="12"/>
                <w:sz w:val="16"/>
                <w:szCs w:val="16"/>
              </w:rPr>
              <w:t>Socjologii, Wydziału Nauk Społecznych</w:t>
            </w:r>
          </w:p>
        </w:tc>
        <w:tc>
          <w:tcPr>
            <w:tcW w:w="1238" w:type="pct"/>
          </w:tcPr>
          <w:p w:rsidR="0069281D" w:rsidRDefault="0069281D" w:rsidP="0045495A">
            <w:pPr>
              <w:jc w:val="center"/>
              <w:rPr>
                <w:b/>
                <w:sz w:val="16"/>
              </w:rPr>
            </w:pPr>
          </w:p>
          <w:p w:rsidR="0069281D" w:rsidRDefault="0069281D" w:rsidP="0045495A">
            <w:pPr>
              <w:pStyle w:val="Nagwek2"/>
              <w:jc w:val="left"/>
              <w:rPr>
                <w:sz w:val="14"/>
              </w:rPr>
            </w:pPr>
            <w:r>
              <w:rPr>
                <w:sz w:val="14"/>
              </w:rPr>
              <w:t>Język wykładowy</w:t>
            </w:r>
            <w:r w:rsidR="009031BE">
              <w:rPr>
                <w:sz w:val="14"/>
              </w:rPr>
              <w:t xml:space="preserve">: </w:t>
            </w:r>
            <w:r w:rsidR="009031BE" w:rsidRPr="004C0BA1">
              <w:rPr>
                <w:i w:val="0"/>
                <w:sz w:val="14"/>
              </w:rPr>
              <w:t>polski</w:t>
            </w:r>
          </w:p>
        </w:tc>
      </w:tr>
      <w:tr w:rsidR="0069281D">
        <w:trPr>
          <w:cantSplit/>
        </w:trPr>
        <w:tc>
          <w:tcPr>
            <w:tcW w:w="5000" w:type="pct"/>
            <w:gridSpan w:val="4"/>
          </w:tcPr>
          <w:p w:rsidR="0069281D" w:rsidRDefault="0069281D" w:rsidP="0045495A">
            <w:pPr>
              <w:rPr>
                <w:sz w:val="16"/>
              </w:rPr>
            </w:pPr>
            <w:r>
              <w:rPr>
                <w:b/>
                <w:sz w:val="16"/>
              </w:rPr>
              <w:t xml:space="preserve">Cele i zadania przedmiotu: </w:t>
            </w:r>
            <w:r>
              <w:rPr>
                <w:sz w:val="16"/>
              </w:rPr>
              <w:t xml:space="preserve"> </w:t>
            </w:r>
          </w:p>
          <w:p w:rsidR="002C6C2D" w:rsidRPr="00424838" w:rsidRDefault="00987448" w:rsidP="0045495A">
            <w:pPr>
              <w:rPr>
                <w:sz w:val="16"/>
                <w:szCs w:val="16"/>
              </w:rPr>
            </w:pPr>
            <w:r w:rsidRPr="00424838">
              <w:rPr>
                <w:sz w:val="16"/>
                <w:szCs w:val="16"/>
              </w:rPr>
              <w:t>Zapoznanie</w:t>
            </w:r>
            <w:r w:rsidRPr="00424838">
              <w:rPr>
                <w:spacing w:val="8"/>
                <w:sz w:val="16"/>
                <w:szCs w:val="16"/>
              </w:rPr>
              <w:t xml:space="preserve"> </w:t>
            </w:r>
            <w:r w:rsidRPr="00424838">
              <w:rPr>
                <w:sz w:val="16"/>
                <w:szCs w:val="16"/>
              </w:rPr>
              <w:t>studentów</w:t>
            </w:r>
            <w:r w:rsidRPr="00424838">
              <w:rPr>
                <w:spacing w:val="8"/>
                <w:sz w:val="16"/>
                <w:szCs w:val="16"/>
              </w:rPr>
              <w:t xml:space="preserve"> </w:t>
            </w:r>
            <w:r w:rsidRPr="00424838">
              <w:rPr>
                <w:sz w:val="16"/>
                <w:szCs w:val="16"/>
              </w:rPr>
              <w:t>z</w:t>
            </w:r>
            <w:r w:rsidRPr="00424838">
              <w:rPr>
                <w:spacing w:val="9"/>
                <w:sz w:val="16"/>
                <w:szCs w:val="16"/>
              </w:rPr>
              <w:t xml:space="preserve"> kierunkami badań socjologii współczesnej, ich  teoretycznym,   metodologicznym i empirycznym statusem ze szczególnym uwzględnieniem socjologii ekonomicznej</w:t>
            </w:r>
            <w:r w:rsidRPr="00424838">
              <w:rPr>
                <w:spacing w:val="-1"/>
                <w:sz w:val="16"/>
                <w:szCs w:val="16"/>
              </w:rPr>
              <w:t>.</w:t>
            </w:r>
          </w:p>
        </w:tc>
      </w:tr>
      <w:tr w:rsidR="005D3012">
        <w:trPr>
          <w:cantSplit/>
        </w:trPr>
        <w:tc>
          <w:tcPr>
            <w:tcW w:w="5000" w:type="pct"/>
            <w:gridSpan w:val="4"/>
          </w:tcPr>
          <w:p w:rsidR="005D3012" w:rsidRDefault="005D3012" w:rsidP="0045495A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Efekty kształcenia – umiejętności i kompetencje:</w:t>
            </w:r>
          </w:p>
          <w:p w:rsidR="002C6C2D" w:rsidRPr="00424838" w:rsidRDefault="00987448" w:rsidP="00987448">
            <w:pPr>
              <w:jc w:val="both"/>
              <w:rPr>
                <w:b/>
                <w:sz w:val="16"/>
                <w:szCs w:val="16"/>
              </w:rPr>
            </w:pPr>
            <w:r w:rsidRPr="00424838">
              <w:rPr>
                <w:sz w:val="16"/>
                <w:szCs w:val="16"/>
              </w:rPr>
              <w:t xml:space="preserve">umiejętność definicji podstawowych kwestii badań, </w:t>
            </w:r>
            <w:r w:rsidRPr="00424838">
              <w:rPr>
                <w:spacing w:val="6"/>
                <w:sz w:val="16"/>
                <w:szCs w:val="16"/>
              </w:rPr>
              <w:t>interpretacja danych i tendencji zmian społecznych,</w:t>
            </w:r>
            <w:r w:rsidRPr="00424838">
              <w:rPr>
                <w:sz w:val="16"/>
                <w:szCs w:val="16"/>
              </w:rPr>
              <w:t xml:space="preserve"> </w:t>
            </w:r>
            <w:r w:rsidR="00F5187A" w:rsidRPr="00424838">
              <w:rPr>
                <w:sz w:val="16"/>
                <w:szCs w:val="16"/>
              </w:rPr>
              <w:t>umiejętność</w:t>
            </w:r>
            <w:r w:rsidRPr="00424838">
              <w:rPr>
                <w:sz w:val="16"/>
                <w:szCs w:val="16"/>
              </w:rPr>
              <w:t xml:space="preserve"> objaśniania</w:t>
            </w:r>
            <w:r w:rsidRPr="00424838">
              <w:rPr>
                <w:spacing w:val="8"/>
                <w:sz w:val="16"/>
                <w:szCs w:val="16"/>
              </w:rPr>
              <w:t xml:space="preserve"> </w:t>
            </w:r>
            <w:r w:rsidRPr="00424838">
              <w:rPr>
                <w:spacing w:val="-1"/>
                <w:sz w:val="16"/>
                <w:szCs w:val="16"/>
              </w:rPr>
              <w:t>poszczególnych</w:t>
            </w:r>
            <w:r w:rsidRPr="00424838">
              <w:rPr>
                <w:spacing w:val="9"/>
                <w:sz w:val="16"/>
                <w:szCs w:val="16"/>
              </w:rPr>
              <w:t xml:space="preserve"> </w:t>
            </w:r>
            <w:r w:rsidRPr="00424838">
              <w:rPr>
                <w:sz w:val="16"/>
                <w:szCs w:val="16"/>
              </w:rPr>
              <w:t xml:space="preserve">metod </w:t>
            </w:r>
            <w:r w:rsidRPr="00424838">
              <w:rPr>
                <w:spacing w:val="8"/>
                <w:sz w:val="16"/>
                <w:szCs w:val="16"/>
              </w:rPr>
              <w:t xml:space="preserve">programów badawczych, student umie </w:t>
            </w:r>
            <w:r w:rsidRPr="00424838">
              <w:rPr>
                <w:sz w:val="16"/>
                <w:szCs w:val="16"/>
              </w:rPr>
              <w:t>interpretować</w:t>
            </w:r>
            <w:r w:rsidRPr="00424838">
              <w:rPr>
                <w:spacing w:val="7"/>
                <w:sz w:val="16"/>
                <w:szCs w:val="16"/>
              </w:rPr>
              <w:t xml:space="preserve"> perspektywy teoretyczne, </w:t>
            </w:r>
            <w:r w:rsidRPr="00424838">
              <w:rPr>
                <w:spacing w:val="-1"/>
                <w:sz w:val="16"/>
                <w:szCs w:val="16"/>
              </w:rPr>
              <w:t>aktywna</w:t>
            </w:r>
            <w:r w:rsidRPr="00424838">
              <w:rPr>
                <w:spacing w:val="6"/>
                <w:sz w:val="16"/>
                <w:szCs w:val="16"/>
              </w:rPr>
              <w:t xml:space="preserve"> </w:t>
            </w:r>
            <w:r w:rsidRPr="00424838">
              <w:rPr>
                <w:spacing w:val="-1"/>
                <w:sz w:val="16"/>
                <w:szCs w:val="16"/>
              </w:rPr>
              <w:t>postawa</w:t>
            </w:r>
            <w:r w:rsidRPr="00424838">
              <w:rPr>
                <w:spacing w:val="6"/>
                <w:sz w:val="16"/>
                <w:szCs w:val="16"/>
              </w:rPr>
              <w:t xml:space="preserve"> </w:t>
            </w:r>
            <w:r w:rsidRPr="00424838">
              <w:rPr>
                <w:sz w:val="16"/>
                <w:szCs w:val="16"/>
              </w:rPr>
              <w:t>w</w:t>
            </w:r>
            <w:r w:rsidRPr="00424838">
              <w:rPr>
                <w:spacing w:val="6"/>
                <w:sz w:val="16"/>
                <w:szCs w:val="16"/>
              </w:rPr>
              <w:t xml:space="preserve"> </w:t>
            </w:r>
            <w:r w:rsidRPr="00424838">
              <w:rPr>
                <w:sz w:val="16"/>
                <w:szCs w:val="16"/>
              </w:rPr>
              <w:t>zdobywaniu</w:t>
            </w:r>
            <w:r w:rsidRPr="00424838">
              <w:rPr>
                <w:spacing w:val="6"/>
                <w:sz w:val="16"/>
                <w:szCs w:val="16"/>
              </w:rPr>
              <w:t xml:space="preserve"> </w:t>
            </w:r>
            <w:r w:rsidRPr="00424838">
              <w:rPr>
                <w:spacing w:val="-1"/>
                <w:sz w:val="16"/>
                <w:szCs w:val="16"/>
              </w:rPr>
              <w:t>wiedzy</w:t>
            </w:r>
            <w:r w:rsidRPr="00424838">
              <w:rPr>
                <w:spacing w:val="6"/>
                <w:sz w:val="16"/>
                <w:szCs w:val="16"/>
              </w:rPr>
              <w:t xml:space="preserve"> </w:t>
            </w:r>
            <w:r w:rsidRPr="00424838">
              <w:rPr>
                <w:spacing w:val="-1"/>
                <w:sz w:val="16"/>
                <w:szCs w:val="16"/>
              </w:rPr>
              <w:t>na</w:t>
            </w:r>
            <w:r w:rsidRPr="00424838">
              <w:rPr>
                <w:spacing w:val="7"/>
                <w:sz w:val="16"/>
                <w:szCs w:val="16"/>
              </w:rPr>
              <w:t xml:space="preserve"> </w:t>
            </w:r>
            <w:r w:rsidRPr="00424838">
              <w:rPr>
                <w:sz w:val="16"/>
                <w:szCs w:val="16"/>
              </w:rPr>
              <w:t>tematy i ujęcia struktur społecznych, dbałość</w:t>
            </w:r>
            <w:r w:rsidRPr="00424838">
              <w:rPr>
                <w:spacing w:val="6"/>
                <w:sz w:val="16"/>
                <w:szCs w:val="16"/>
              </w:rPr>
              <w:t xml:space="preserve"> </w:t>
            </w:r>
            <w:r w:rsidRPr="00424838">
              <w:rPr>
                <w:sz w:val="16"/>
                <w:szCs w:val="16"/>
              </w:rPr>
              <w:t>o</w:t>
            </w:r>
            <w:r w:rsidRPr="00424838">
              <w:rPr>
                <w:spacing w:val="6"/>
                <w:sz w:val="16"/>
                <w:szCs w:val="16"/>
              </w:rPr>
              <w:t xml:space="preserve"> </w:t>
            </w:r>
            <w:r w:rsidRPr="00424838">
              <w:rPr>
                <w:sz w:val="16"/>
                <w:szCs w:val="16"/>
              </w:rPr>
              <w:t>rzetelność</w:t>
            </w:r>
            <w:r w:rsidRPr="00424838">
              <w:rPr>
                <w:spacing w:val="7"/>
                <w:sz w:val="16"/>
                <w:szCs w:val="16"/>
              </w:rPr>
              <w:t xml:space="preserve"> własnego projektu</w:t>
            </w:r>
          </w:p>
        </w:tc>
      </w:tr>
      <w:tr w:rsidR="0069281D">
        <w:trPr>
          <w:cantSplit/>
        </w:trPr>
        <w:tc>
          <w:tcPr>
            <w:tcW w:w="5000" w:type="pct"/>
            <w:gridSpan w:val="4"/>
          </w:tcPr>
          <w:p w:rsidR="0069281D" w:rsidRDefault="0069281D" w:rsidP="0045495A">
            <w:pPr>
              <w:rPr>
                <w:sz w:val="16"/>
              </w:rPr>
            </w:pPr>
            <w:r>
              <w:rPr>
                <w:b/>
                <w:sz w:val="16"/>
              </w:rPr>
              <w:t xml:space="preserve">Opis przedmiotu: </w:t>
            </w:r>
            <w:r>
              <w:rPr>
                <w:sz w:val="16"/>
              </w:rPr>
              <w:t xml:space="preserve"> </w:t>
            </w:r>
          </w:p>
          <w:p w:rsidR="0069281D" w:rsidRDefault="0069281D" w:rsidP="0045495A">
            <w:pPr>
              <w:rPr>
                <w:sz w:val="16"/>
              </w:rPr>
            </w:pPr>
            <w:r>
              <w:rPr>
                <w:b/>
                <w:sz w:val="16"/>
              </w:rPr>
              <w:t>a. tematyka wykładów</w:t>
            </w:r>
          </w:p>
          <w:p w:rsidR="00987448" w:rsidRPr="00424838" w:rsidRDefault="00987448" w:rsidP="0045495A">
            <w:pPr>
              <w:rPr>
                <w:sz w:val="16"/>
                <w:szCs w:val="16"/>
              </w:rPr>
            </w:pPr>
            <w:r w:rsidRPr="00424838">
              <w:rPr>
                <w:sz w:val="16"/>
                <w:szCs w:val="16"/>
              </w:rPr>
              <w:t xml:space="preserve">Prezentacja kierunków współczesnej socjologii w ujęciu historycznym I systematycznym. Dominacja problematyki socjologii ekonomicznej. Strukturalne i historyczne uwarunkowania paradygmatycznego zróżnicowania badań. Narodowe odmienności programów socjologicznych. Miejsce  socjologii w obszarze nauk społecznych: konfiguracje kooperacyjne, </w:t>
            </w:r>
            <w:proofErr w:type="spellStart"/>
            <w:r w:rsidRPr="00424838">
              <w:rPr>
                <w:sz w:val="16"/>
                <w:szCs w:val="16"/>
              </w:rPr>
              <w:t>transdyscyplinarne</w:t>
            </w:r>
            <w:proofErr w:type="spellEnd"/>
            <w:r w:rsidRPr="00424838">
              <w:rPr>
                <w:sz w:val="16"/>
                <w:szCs w:val="16"/>
              </w:rPr>
              <w:t xml:space="preserve"> i interdyscyplinarne.</w:t>
            </w:r>
          </w:p>
          <w:p w:rsidR="0069281D" w:rsidRDefault="0069281D" w:rsidP="0045495A">
            <w:pPr>
              <w:rPr>
                <w:sz w:val="16"/>
              </w:rPr>
            </w:pPr>
            <w:r>
              <w:rPr>
                <w:b/>
                <w:sz w:val="16"/>
              </w:rPr>
              <w:t xml:space="preserve">b. tematyka ćwiczeń </w:t>
            </w:r>
          </w:p>
          <w:p w:rsidR="0069281D" w:rsidRDefault="0069281D" w:rsidP="0045495A">
            <w:pPr>
              <w:rPr>
                <w:sz w:val="16"/>
              </w:rPr>
            </w:pPr>
          </w:p>
          <w:p w:rsidR="0069281D" w:rsidRDefault="0069281D" w:rsidP="0045495A">
            <w:pPr>
              <w:rPr>
                <w:sz w:val="16"/>
              </w:rPr>
            </w:pPr>
          </w:p>
        </w:tc>
      </w:tr>
      <w:tr w:rsidR="0069281D">
        <w:trPr>
          <w:cantSplit/>
        </w:trPr>
        <w:tc>
          <w:tcPr>
            <w:tcW w:w="5000" w:type="pct"/>
            <w:gridSpan w:val="4"/>
          </w:tcPr>
          <w:p w:rsidR="0069281D" w:rsidRDefault="0069281D" w:rsidP="0045495A">
            <w:pPr>
              <w:rPr>
                <w:sz w:val="16"/>
              </w:rPr>
            </w:pPr>
            <w:r>
              <w:rPr>
                <w:b/>
                <w:sz w:val="16"/>
              </w:rPr>
              <w:t xml:space="preserve">Metoda nauczania: </w:t>
            </w:r>
            <w:r>
              <w:rPr>
                <w:sz w:val="16"/>
              </w:rPr>
              <w:t xml:space="preserve"> </w:t>
            </w:r>
          </w:p>
          <w:p w:rsidR="00987448" w:rsidRPr="00424838" w:rsidRDefault="00987448" w:rsidP="0098744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</w:pPr>
            <w:r w:rsidRPr="00424838">
              <w:rPr>
                <w:rFonts w:ascii="Times New Roman" w:hAnsi="Times New Roman" w:cs="Times New Roman"/>
                <w:spacing w:val="-1"/>
                <w:sz w:val="16"/>
                <w:szCs w:val="16"/>
                <w:lang w:val="pl-PL"/>
              </w:rPr>
              <w:t>Wykład, praca</w:t>
            </w:r>
            <w:r w:rsidRPr="00424838">
              <w:rPr>
                <w:rFonts w:ascii="Times New Roman" w:hAnsi="Times New Roman" w:cs="Times New Roman"/>
                <w:spacing w:val="9"/>
                <w:sz w:val="16"/>
                <w:szCs w:val="16"/>
                <w:lang w:val="pl-PL"/>
              </w:rPr>
              <w:t xml:space="preserve"> </w:t>
            </w:r>
            <w:r w:rsidRPr="00424838">
              <w:rPr>
                <w:rFonts w:ascii="Times New Roman" w:hAnsi="Times New Roman" w:cs="Times New Roman"/>
                <w:spacing w:val="-1"/>
                <w:sz w:val="16"/>
                <w:szCs w:val="16"/>
                <w:lang w:val="pl-PL"/>
              </w:rPr>
              <w:t>pisemna</w:t>
            </w:r>
            <w:r w:rsidRPr="00424838">
              <w:rPr>
                <w:rFonts w:ascii="Times New Roman" w:hAnsi="Times New Roman" w:cs="Times New Roman"/>
                <w:spacing w:val="10"/>
                <w:sz w:val="16"/>
                <w:szCs w:val="16"/>
                <w:lang w:val="pl-PL"/>
              </w:rPr>
              <w:t xml:space="preserve"> </w:t>
            </w:r>
            <w:r w:rsidRPr="00424838">
              <w:rPr>
                <w:rFonts w:ascii="Times New Roman" w:hAnsi="Times New Roman" w:cs="Times New Roman"/>
                <w:spacing w:val="-1"/>
                <w:sz w:val="16"/>
                <w:szCs w:val="16"/>
                <w:lang w:val="pl-PL"/>
              </w:rPr>
              <w:t>przygotowywana</w:t>
            </w:r>
            <w:r w:rsidRPr="00424838">
              <w:rPr>
                <w:rFonts w:ascii="Times New Roman" w:hAnsi="Times New Roman" w:cs="Times New Roman"/>
                <w:spacing w:val="11"/>
                <w:sz w:val="16"/>
                <w:szCs w:val="16"/>
                <w:lang w:val="pl-PL"/>
              </w:rPr>
              <w:t xml:space="preserve"> </w:t>
            </w:r>
            <w:r w:rsidRPr="0042483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w</w:t>
            </w:r>
            <w:r w:rsidRPr="00424838">
              <w:rPr>
                <w:rFonts w:ascii="Times New Roman" w:hAnsi="Times New Roman" w:cs="Times New Roman"/>
                <w:spacing w:val="10"/>
                <w:sz w:val="16"/>
                <w:szCs w:val="16"/>
                <w:lang w:val="pl-PL"/>
              </w:rPr>
              <w:t xml:space="preserve"> </w:t>
            </w:r>
            <w:r w:rsidRPr="0042483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ramach</w:t>
            </w:r>
            <w:r w:rsidRPr="00424838">
              <w:rPr>
                <w:rFonts w:ascii="Times New Roman" w:hAnsi="Times New Roman" w:cs="Times New Roman"/>
                <w:spacing w:val="24"/>
                <w:w w:val="102"/>
                <w:sz w:val="16"/>
                <w:szCs w:val="16"/>
                <w:lang w:val="pl-PL"/>
              </w:rPr>
              <w:t xml:space="preserve"> </w:t>
            </w:r>
            <w:r w:rsidRPr="00424838">
              <w:rPr>
                <w:rFonts w:ascii="Times New Roman" w:hAnsi="Times New Roman" w:cs="Times New Roman"/>
                <w:spacing w:val="-1"/>
                <w:sz w:val="16"/>
                <w:szCs w:val="16"/>
                <w:lang w:val="pl-PL"/>
              </w:rPr>
              <w:t>pracy</w:t>
            </w:r>
            <w:r w:rsidRPr="00424838">
              <w:rPr>
                <w:rFonts w:ascii="Times New Roman" w:hAnsi="Times New Roman" w:cs="Times New Roman"/>
                <w:spacing w:val="10"/>
                <w:sz w:val="16"/>
                <w:szCs w:val="16"/>
                <w:lang w:val="pl-PL"/>
              </w:rPr>
              <w:t xml:space="preserve"> </w:t>
            </w:r>
            <w:r w:rsidRPr="00424838">
              <w:rPr>
                <w:rFonts w:ascii="Times New Roman" w:hAnsi="Times New Roman" w:cs="Times New Roman"/>
                <w:spacing w:val="-1"/>
                <w:sz w:val="16"/>
                <w:szCs w:val="16"/>
                <w:lang w:val="pl-PL"/>
              </w:rPr>
              <w:t>własnej</w:t>
            </w:r>
            <w:r w:rsidRPr="00424838">
              <w:rPr>
                <w:rFonts w:ascii="Times New Roman" w:hAnsi="Times New Roman" w:cs="Times New Roman"/>
                <w:spacing w:val="11"/>
                <w:sz w:val="16"/>
                <w:szCs w:val="16"/>
                <w:lang w:val="pl-PL"/>
              </w:rPr>
              <w:t xml:space="preserve"> </w:t>
            </w:r>
            <w:r w:rsidRPr="0042483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studenta,  </w:t>
            </w:r>
            <w:r w:rsidRPr="00424838">
              <w:rPr>
                <w:rFonts w:ascii="Times New Roman" w:eastAsia="Times New Roman" w:hAnsi="Times New Roman" w:cs="Times New Roman"/>
                <w:sz w:val="16"/>
                <w:szCs w:val="16"/>
                <w:lang w:val="pl-PL"/>
              </w:rPr>
              <w:t>dyskusja</w:t>
            </w:r>
          </w:p>
          <w:p w:rsidR="0069281D" w:rsidRDefault="0069281D" w:rsidP="0045495A">
            <w:pPr>
              <w:rPr>
                <w:sz w:val="16"/>
              </w:rPr>
            </w:pPr>
          </w:p>
        </w:tc>
      </w:tr>
      <w:tr w:rsidR="0069281D">
        <w:trPr>
          <w:cantSplit/>
        </w:trPr>
        <w:tc>
          <w:tcPr>
            <w:tcW w:w="5000" w:type="pct"/>
            <w:gridSpan w:val="4"/>
          </w:tcPr>
          <w:p w:rsidR="0069281D" w:rsidRDefault="0069281D" w:rsidP="0045495A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Sposób zaliczenia</w:t>
            </w:r>
            <w:r w:rsidR="00C803F7">
              <w:rPr>
                <w:b/>
                <w:sz w:val="16"/>
              </w:rPr>
              <w:t xml:space="preserve"> wykładów</w:t>
            </w:r>
            <w:r w:rsidR="00C803F7" w:rsidRPr="00F130F5">
              <w:rPr>
                <w:b/>
                <w:strike/>
                <w:sz w:val="16"/>
              </w:rPr>
              <w:t>/ćwiczeń</w:t>
            </w:r>
            <w:r w:rsidRPr="00F130F5">
              <w:rPr>
                <w:b/>
                <w:strike/>
                <w:sz w:val="16"/>
              </w:rPr>
              <w:t>:</w:t>
            </w:r>
          </w:p>
          <w:p w:rsidR="00B059C9" w:rsidRPr="00424838" w:rsidRDefault="00987448" w:rsidP="0045495A">
            <w:pPr>
              <w:rPr>
                <w:sz w:val="16"/>
                <w:szCs w:val="16"/>
              </w:rPr>
            </w:pPr>
            <w:r w:rsidRPr="00424838">
              <w:rPr>
                <w:spacing w:val="-1"/>
                <w:sz w:val="16"/>
                <w:szCs w:val="16"/>
              </w:rPr>
              <w:t>praca</w:t>
            </w:r>
            <w:r w:rsidRPr="00424838">
              <w:rPr>
                <w:spacing w:val="9"/>
                <w:sz w:val="16"/>
                <w:szCs w:val="16"/>
              </w:rPr>
              <w:t xml:space="preserve"> </w:t>
            </w:r>
            <w:r w:rsidRPr="00424838">
              <w:rPr>
                <w:spacing w:val="-1"/>
                <w:sz w:val="16"/>
                <w:szCs w:val="16"/>
              </w:rPr>
              <w:t>pisemna</w:t>
            </w:r>
            <w:r w:rsidRPr="00424838">
              <w:rPr>
                <w:spacing w:val="10"/>
                <w:sz w:val="16"/>
                <w:szCs w:val="16"/>
              </w:rPr>
              <w:t xml:space="preserve"> </w:t>
            </w:r>
            <w:r w:rsidRPr="00424838">
              <w:rPr>
                <w:spacing w:val="-1"/>
                <w:sz w:val="16"/>
                <w:szCs w:val="16"/>
              </w:rPr>
              <w:t>przygotowywana</w:t>
            </w:r>
            <w:r w:rsidRPr="00424838">
              <w:rPr>
                <w:spacing w:val="11"/>
                <w:sz w:val="16"/>
                <w:szCs w:val="16"/>
              </w:rPr>
              <w:t xml:space="preserve"> </w:t>
            </w:r>
            <w:r w:rsidRPr="00424838">
              <w:rPr>
                <w:sz w:val="16"/>
                <w:szCs w:val="16"/>
              </w:rPr>
              <w:t>w</w:t>
            </w:r>
            <w:r w:rsidRPr="00424838">
              <w:rPr>
                <w:spacing w:val="10"/>
                <w:sz w:val="16"/>
                <w:szCs w:val="16"/>
              </w:rPr>
              <w:t xml:space="preserve"> </w:t>
            </w:r>
            <w:r w:rsidRPr="00424838">
              <w:rPr>
                <w:sz w:val="16"/>
                <w:szCs w:val="16"/>
              </w:rPr>
              <w:t>ramach</w:t>
            </w:r>
            <w:r w:rsidRPr="00424838">
              <w:rPr>
                <w:spacing w:val="24"/>
                <w:w w:val="102"/>
                <w:sz w:val="16"/>
                <w:szCs w:val="16"/>
              </w:rPr>
              <w:t xml:space="preserve"> </w:t>
            </w:r>
            <w:r w:rsidRPr="00424838">
              <w:rPr>
                <w:spacing w:val="-1"/>
                <w:sz w:val="16"/>
                <w:szCs w:val="16"/>
              </w:rPr>
              <w:t>pracy</w:t>
            </w:r>
            <w:r w:rsidRPr="00424838">
              <w:rPr>
                <w:spacing w:val="10"/>
                <w:sz w:val="16"/>
                <w:szCs w:val="16"/>
              </w:rPr>
              <w:t xml:space="preserve"> </w:t>
            </w:r>
            <w:r w:rsidRPr="00424838">
              <w:rPr>
                <w:spacing w:val="-1"/>
                <w:sz w:val="16"/>
                <w:szCs w:val="16"/>
              </w:rPr>
              <w:t>własnej</w:t>
            </w:r>
            <w:r w:rsidRPr="00424838">
              <w:rPr>
                <w:spacing w:val="11"/>
                <w:sz w:val="16"/>
                <w:szCs w:val="16"/>
              </w:rPr>
              <w:t xml:space="preserve"> </w:t>
            </w:r>
            <w:r w:rsidRPr="00424838">
              <w:rPr>
                <w:sz w:val="16"/>
                <w:szCs w:val="16"/>
              </w:rPr>
              <w:t xml:space="preserve">studenta, </w:t>
            </w:r>
            <w:r w:rsidRPr="00424838">
              <w:rPr>
                <w:spacing w:val="-1"/>
                <w:sz w:val="16"/>
                <w:szCs w:val="16"/>
              </w:rPr>
              <w:t>ocena</w:t>
            </w:r>
            <w:r w:rsidRPr="00424838">
              <w:rPr>
                <w:spacing w:val="12"/>
                <w:sz w:val="16"/>
                <w:szCs w:val="16"/>
              </w:rPr>
              <w:t xml:space="preserve"> </w:t>
            </w:r>
            <w:r w:rsidRPr="00424838">
              <w:rPr>
                <w:spacing w:val="-1"/>
                <w:sz w:val="16"/>
                <w:szCs w:val="16"/>
              </w:rPr>
              <w:t>eksperymentów</w:t>
            </w:r>
            <w:r w:rsidRPr="00424838">
              <w:rPr>
                <w:spacing w:val="14"/>
                <w:sz w:val="16"/>
                <w:szCs w:val="16"/>
              </w:rPr>
              <w:t xml:space="preserve"> </w:t>
            </w:r>
            <w:r w:rsidRPr="00424838">
              <w:rPr>
                <w:spacing w:val="-1"/>
                <w:sz w:val="16"/>
                <w:szCs w:val="16"/>
              </w:rPr>
              <w:t>wykonywanych</w:t>
            </w:r>
            <w:r w:rsidRPr="00424838">
              <w:rPr>
                <w:spacing w:val="13"/>
                <w:sz w:val="16"/>
                <w:szCs w:val="16"/>
              </w:rPr>
              <w:t xml:space="preserve"> </w:t>
            </w:r>
            <w:r w:rsidRPr="00424838">
              <w:rPr>
                <w:sz w:val="16"/>
                <w:szCs w:val="16"/>
              </w:rPr>
              <w:t>w</w:t>
            </w:r>
            <w:r w:rsidRPr="00424838">
              <w:rPr>
                <w:spacing w:val="24"/>
                <w:w w:val="102"/>
                <w:sz w:val="16"/>
                <w:szCs w:val="16"/>
              </w:rPr>
              <w:t xml:space="preserve"> </w:t>
            </w:r>
            <w:r w:rsidRPr="00424838">
              <w:rPr>
                <w:sz w:val="16"/>
                <w:szCs w:val="16"/>
              </w:rPr>
              <w:t>trakcie</w:t>
            </w:r>
            <w:r w:rsidRPr="00424838">
              <w:rPr>
                <w:spacing w:val="11"/>
                <w:sz w:val="16"/>
                <w:szCs w:val="16"/>
              </w:rPr>
              <w:t xml:space="preserve"> </w:t>
            </w:r>
            <w:r w:rsidRPr="00424838">
              <w:rPr>
                <w:sz w:val="16"/>
                <w:szCs w:val="16"/>
              </w:rPr>
              <w:t xml:space="preserve">zajęć, </w:t>
            </w:r>
            <w:r w:rsidRPr="00424838">
              <w:rPr>
                <w:spacing w:val="-1"/>
                <w:sz w:val="16"/>
                <w:szCs w:val="16"/>
              </w:rPr>
              <w:t>ocena</w:t>
            </w:r>
            <w:r w:rsidRPr="00424838">
              <w:rPr>
                <w:spacing w:val="6"/>
                <w:sz w:val="16"/>
                <w:szCs w:val="16"/>
              </w:rPr>
              <w:t xml:space="preserve"> </w:t>
            </w:r>
            <w:r w:rsidRPr="00424838">
              <w:rPr>
                <w:sz w:val="16"/>
                <w:szCs w:val="16"/>
              </w:rPr>
              <w:t>wystąpień</w:t>
            </w:r>
            <w:r w:rsidRPr="00424838">
              <w:rPr>
                <w:spacing w:val="7"/>
                <w:sz w:val="16"/>
                <w:szCs w:val="16"/>
              </w:rPr>
              <w:t xml:space="preserve"> </w:t>
            </w:r>
            <w:r w:rsidRPr="00424838">
              <w:rPr>
                <w:sz w:val="16"/>
                <w:szCs w:val="16"/>
              </w:rPr>
              <w:t>w</w:t>
            </w:r>
            <w:r w:rsidRPr="00424838">
              <w:rPr>
                <w:spacing w:val="7"/>
                <w:sz w:val="16"/>
                <w:szCs w:val="16"/>
              </w:rPr>
              <w:t xml:space="preserve"> </w:t>
            </w:r>
            <w:r w:rsidRPr="00424838">
              <w:rPr>
                <w:sz w:val="16"/>
                <w:szCs w:val="16"/>
              </w:rPr>
              <w:t>trakcie</w:t>
            </w:r>
            <w:r w:rsidRPr="00424838">
              <w:rPr>
                <w:spacing w:val="7"/>
                <w:sz w:val="16"/>
                <w:szCs w:val="16"/>
              </w:rPr>
              <w:t xml:space="preserve"> </w:t>
            </w:r>
            <w:r w:rsidRPr="00424838">
              <w:rPr>
                <w:sz w:val="16"/>
                <w:szCs w:val="16"/>
              </w:rPr>
              <w:t>zajęć</w:t>
            </w:r>
          </w:p>
        </w:tc>
      </w:tr>
      <w:tr w:rsidR="00424838">
        <w:trPr>
          <w:cantSplit/>
        </w:trPr>
        <w:tc>
          <w:tcPr>
            <w:tcW w:w="5000" w:type="pct"/>
            <w:gridSpan w:val="4"/>
          </w:tcPr>
          <w:p w:rsidR="00424838" w:rsidRDefault="00424838" w:rsidP="00424838">
            <w:pPr>
              <w:rPr>
                <w:sz w:val="16"/>
              </w:rPr>
            </w:pPr>
            <w:r>
              <w:rPr>
                <w:b/>
                <w:sz w:val="16"/>
              </w:rPr>
              <w:t>Pomoce  naukowe i literatura:</w:t>
            </w:r>
            <w:r>
              <w:rPr>
                <w:sz w:val="16"/>
              </w:rPr>
              <w:t xml:space="preserve"> </w:t>
            </w:r>
          </w:p>
          <w:p w:rsidR="00424838" w:rsidRPr="007D0500" w:rsidRDefault="00424838" w:rsidP="0042483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D0500">
              <w:rPr>
                <w:rFonts w:ascii="Times New Roman" w:hAnsi="Times New Roman" w:cs="Times New Roman"/>
                <w:sz w:val="16"/>
                <w:szCs w:val="16"/>
                <w:lang w:val="fr-FR"/>
              </w:rPr>
              <w:t xml:space="preserve">Bourdieu, Pierre, Jean-Claude Passeron, </w:t>
            </w:r>
            <w:r w:rsidRPr="007D0500">
              <w:rPr>
                <w:rFonts w:ascii="Times New Roman" w:hAnsi="Times New Roman" w:cs="Times New Roman"/>
                <w:i/>
                <w:sz w:val="16"/>
                <w:szCs w:val="16"/>
                <w:lang w:val="fr-FR"/>
              </w:rPr>
              <w:t xml:space="preserve">Reprodukcja. </w:t>
            </w:r>
            <w:r w:rsidRPr="007D050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Elementy teorii systemu edukacji. </w:t>
            </w:r>
            <w:r w:rsidRPr="007D0500">
              <w:rPr>
                <w:rFonts w:ascii="Times New Roman" w:hAnsi="Times New Roman" w:cs="Times New Roman"/>
                <w:sz w:val="16"/>
                <w:szCs w:val="16"/>
              </w:rPr>
              <w:t>PWN. Warszawa, 2006</w:t>
            </w:r>
          </w:p>
          <w:p w:rsidR="00424838" w:rsidRPr="007D0500" w:rsidRDefault="00424838" w:rsidP="0042483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D0500">
              <w:rPr>
                <w:rFonts w:ascii="Times New Roman" w:hAnsi="Times New Roman" w:cs="Times New Roman"/>
                <w:sz w:val="16"/>
                <w:szCs w:val="16"/>
              </w:rPr>
              <w:t xml:space="preserve">Berger, Peter, L; Thomas </w:t>
            </w:r>
            <w:proofErr w:type="spellStart"/>
            <w:r w:rsidRPr="007D0500">
              <w:rPr>
                <w:rFonts w:ascii="Times New Roman" w:hAnsi="Times New Roman" w:cs="Times New Roman"/>
                <w:sz w:val="16"/>
                <w:szCs w:val="16"/>
              </w:rPr>
              <w:t>Luckmann</w:t>
            </w:r>
            <w:proofErr w:type="spellEnd"/>
            <w:r w:rsidRPr="007D050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7D050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Społeczne tworzenie rzeczywistości. Traktat z socjologii wiedzy. </w:t>
            </w:r>
            <w:r w:rsidRPr="007D0500">
              <w:rPr>
                <w:rFonts w:ascii="Times New Roman" w:hAnsi="Times New Roman" w:cs="Times New Roman"/>
                <w:sz w:val="16"/>
                <w:szCs w:val="16"/>
              </w:rPr>
              <w:t>PWN, Warszawa ,2011 lub inne wydania</w:t>
            </w:r>
          </w:p>
          <w:p w:rsidR="00424838" w:rsidRPr="007D0500" w:rsidRDefault="00424838" w:rsidP="0042483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D0500">
              <w:rPr>
                <w:rFonts w:ascii="Times New Roman" w:hAnsi="Times New Roman" w:cs="Times New Roman"/>
                <w:sz w:val="16"/>
                <w:szCs w:val="16"/>
              </w:rPr>
              <w:t xml:space="preserve">Giddens, Anthony, </w:t>
            </w:r>
            <w:r w:rsidRPr="007D0500">
              <w:rPr>
                <w:rFonts w:ascii="Times New Roman" w:hAnsi="Times New Roman" w:cs="Times New Roman"/>
                <w:i/>
                <w:sz w:val="16"/>
                <w:szCs w:val="16"/>
              </w:rPr>
              <w:t>Nowoczesność i tożsamość, PWN, Warszawa, 2012</w:t>
            </w:r>
          </w:p>
          <w:p w:rsidR="00424838" w:rsidRPr="007D0500" w:rsidRDefault="00424838" w:rsidP="0042483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D0500">
              <w:rPr>
                <w:rFonts w:ascii="Times New Roman" w:hAnsi="Times New Roman" w:cs="Times New Roman"/>
                <w:sz w:val="16"/>
                <w:szCs w:val="16"/>
              </w:rPr>
              <w:t>Giddens Anthony</w:t>
            </w:r>
            <w:r w:rsidRPr="007D0500">
              <w:rPr>
                <w:rFonts w:ascii="Times New Roman" w:hAnsi="Times New Roman" w:cs="Times New Roman"/>
                <w:i/>
                <w:sz w:val="16"/>
                <w:szCs w:val="16"/>
              </w:rPr>
              <w:t>, Socjologia,</w:t>
            </w:r>
            <w:r w:rsidR="00F5187A" w:rsidRPr="007D050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7D0500">
              <w:rPr>
                <w:rFonts w:ascii="Times New Roman" w:hAnsi="Times New Roman" w:cs="Times New Roman"/>
                <w:sz w:val="16"/>
                <w:szCs w:val="16"/>
              </w:rPr>
              <w:t>PWN, Warszawa, 2004</w:t>
            </w:r>
          </w:p>
          <w:p w:rsidR="00424838" w:rsidRPr="007D0500" w:rsidRDefault="00424838" w:rsidP="0042483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7D050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Inglehart</w:t>
            </w:r>
            <w:proofErr w:type="spellEnd"/>
            <w:r w:rsidRPr="007D050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Roland, </w:t>
            </w:r>
            <w:r w:rsidRPr="007D050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Modernization and </w:t>
            </w:r>
            <w:proofErr w:type="spellStart"/>
            <w:r w:rsidRPr="007D050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Postmodernization</w:t>
            </w:r>
            <w:proofErr w:type="spellEnd"/>
            <w:r w:rsidRPr="007D050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.</w:t>
            </w:r>
            <w:r w:rsidR="00F5187A" w:rsidRPr="007D050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r w:rsidRPr="007D050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Princeton University Press, Princeton, New Jersey, 1997</w:t>
            </w:r>
          </w:p>
          <w:p w:rsidR="00424838" w:rsidRPr="007D0500" w:rsidRDefault="00424838" w:rsidP="0042483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D050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Abu-</w:t>
            </w:r>
            <w:proofErr w:type="spellStart"/>
            <w:r w:rsidRPr="007D050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Lughod</w:t>
            </w:r>
            <w:proofErr w:type="spellEnd"/>
            <w:r w:rsidRPr="007D050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 Janet, L.,</w:t>
            </w:r>
            <w:r w:rsidR="00F5187A" w:rsidRPr="007D050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7D050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Sociology for the Twenty-first Century,</w:t>
            </w:r>
            <w:r w:rsidR="00F5187A" w:rsidRPr="007D0500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r w:rsidRPr="007D050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The University of Chicago Press, Chicago, London, 1999</w:t>
            </w:r>
          </w:p>
          <w:p w:rsidR="00424838" w:rsidRPr="007D0500" w:rsidRDefault="00424838" w:rsidP="0042483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D0500">
              <w:rPr>
                <w:rFonts w:ascii="Times New Roman" w:hAnsi="Times New Roman" w:cs="Times New Roman"/>
                <w:i/>
                <w:sz w:val="16"/>
                <w:szCs w:val="16"/>
              </w:rPr>
              <w:t>European</w:t>
            </w:r>
            <w:proofErr w:type="spellEnd"/>
            <w:r w:rsidRPr="007D050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7D0500">
              <w:rPr>
                <w:rFonts w:ascii="Times New Roman" w:hAnsi="Times New Roman" w:cs="Times New Roman"/>
                <w:i/>
                <w:sz w:val="16"/>
                <w:szCs w:val="16"/>
              </w:rPr>
              <w:t>Societies</w:t>
            </w:r>
            <w:proofErr w:type="spellEnd"/>
            <w:r w:rsidRPr="007D0500">
              <w:rPr>
                <w:rFonts w:ascii="Times New Roman" w:hAnsi="Times New Roman" w:cs="Times New Roman"/>
                <w:sz w:val="16"/>
                <w:szCs w:val="16"/>
              </w:rPr>
              <w:t xml:space="preserve"> – pismo ( pięć edycji  rocznie) Europejskiego Towarzystwa Socjologicznego (ESA), edycje z  2005-2013</w:t>
            </w:r>
          </w:p>
          <w:p w:rsidR="00424838" w:rsidRPr="007D0500" w:rsidRDefault="00424838" w:rsidP="0042483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D0500">
              <w:rPr>
                <w:rFonts w:ascii="Times New Roman" w:hAnsi="Times New Roman" w:cs="Times New Roman"/>
                <w:i/>
                <w:sz w:val="16"/>
                <w:szCs w:val="16"/>
              </w:rPr>
              <w:t>European</w:t>
            </w:r>
            <w:proofErr w:type="spellEnd"/>
            <w:r w:rsidRPr="007D050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7D0500">
              <w:rPr>
                <w:rFonts w:ascii="Times New Roman" w:hAnsi="Times New Roman" w:cs="Times New Roman"/>
                <w:i/>
                <w:sz w:val="16"/>
                <w:szCs w:val="16"/>
              </w:rPr>
              <w:t>Sociological</w:t>
            </w:r>
            <w:proofErr w:type="spellEnd"/>
            <w:r w:rsidRPr="007D050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7D0500">
              <w:rPr>
                <w:rFonts w:ascii="Times New Roman" w:hAnsi="Times New Roman" w:cs="Times New Roman"/>
                <w:i/>
                <w:sz w:val="16"/>
                <w:szCs w:val="16"/>
              </w:rPr>
              <w:t>Review</w:t>
            </w:r>
            <w:proofErr w:type="spellEnd"/>
            <w:r w:rsidRPr="007D050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– </w:t>
            </w:r>
            <w:r w:rsidRPr="007D0500">
              <w:rPr>
                <w:rFonts w:ascii="Times New Roman" w:hAnsi="Times New Roman" w:cs="Times New Roman"/>
                <w:sz w:val="16"/>
                <w:szCs w:val="16"/>
              </w:rPr>
              <w:t>pismo ( kwartalnik)Europejskiego Konsorcjum  Badan Socjologicznych, edycje z  2005-2013</w:t>
            </w:r>
          </w:p>
          <w:p w:rsidR="00424838" w:rsidRPr="007D0500" w:rsidRDefault="00424838" w:rsidP="0042483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D0500">
              <w:rPr>
                <w:rFonts w:ascii="Times New Roman" w:hAnsi="Times New Roman" w:cs="Times New Roman"/>
                <w:sz w:val="16"/>
                <w:szCs w:val="16"/>
              </w:rPr>
              <w:t>Beck,Ulrich</w:t>
            </w:r>
            <w:proofErr w:type="spellEnd"/>
            <w:r w:rsidR="00F5187A" w:rsidRPr="007D050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D050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7D0500">
              <w:rPr>
                <w:rFonts w:ascii="Times New Roman" w:hAnsi="Times New Roman" w:cs="Times New Roman"/>
                <w:i/>
                <w:sz w:val="16"/>
                <w:szCs w:val="16"/>
              </w:rPr>
              <w:t>Społeczeństwo ryzyka.</w:t>
            </w:r>
            <w:r w:rsidR="00F5187A" w:rsidRPr="007D050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7D0500">
              <w:rPr>
                <w:rFonts w:ascii="Times New Roman" w:hAnsi="Times New Roman" w:cs="Times New Roman"/>
                <w:sz w:val="16"/>
                <w:szCs w:val="16"/>
              </w:rPr>
              <w:t>Wydawnictwo Naukowe SCHOLAR, Warszawa,2004</w:t>
            </w:r>
          </w:p>
          <w:p w:rsidR="00424838" w:rsidRPr="00D0165B" w:rsidRDefault="00424838" w:rsidP="00A85057">
            <w:pPr>
              <w:rPr>
                <w:sz w:val="18"/>
                <w:szCs w:val="18"/>
              </w:rPr>
            </w:pPr>
          </w:p>
          <w:p w:rsidR="00424838" w:rsidRPr="00E267D0" w:rsidRDefault="00424838" w:rsidP="00A85057">
            <w:pPr>
              <w:pStyle w:val="TableParagraph"/>
              <w:spacing w:before="17"/>
              <w:ind w:left="10"/>
              <w:rPr>
                <w:rFonts w:ascii="Arial" w:eastAsia="Arial" w:hAnsi="Arial" w:cs="Arial"/>
                <w:sz w:val="11"/>
                <w:szCs w:val="11"/>
                <w:lang w:val="pl-PL"/>
              </w:rPr>
            </w:pPr>
          </w:p>
        </w:tc>
      </w:tr>
    </w:tbl>
    <w:p w:rsidR="002C6C2D" w:rsidRPr="00B17D41" w:rsidRDefault="00B17D41">
      <w:pPr>
        <w:rPr>
          <w:b/>
        </w:rPr>
      </w:pPr>
      <w:r w:rsidRPr="00B17D41">
        <w:rPr>
          <w:b/>
        </w:rPr>
        <w:t xml:space="preserve">* treści </w:t>
      </w:r>
      <w:proofErr w:type="spellStart"/>
      <w:r w:rsidRPr="00B17D41">
        <w:rPr>
          <w:b/>
        </w:rPr>
        <w:t>sylabusa</w:t>
      </w:r>
      <w:proofErr w:type="spellEnd"/>
      <w:r w:rsidRPr="00B17D41">
        <w:rPr>
          <w:b/>
        </w:rPr>
        <w:t xml:space="preserve"> należy przedstawić na jednej stronie</w:t>
      </w:r>
    </w:p>
    <w:sectPr w:rsidR="002C6C2D" w:rsidRPr="00B17D41" w:rsidSect="0024347B">
      <w:pgSz w:w="11906" w:h="16838" w:code="9"/>
      <w:pgMar w:top="1134" w:right="1134" w:bottom="89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00070"/>
    <w:multiLevelType w:val="hybridMultilevel"/>
    <w:tmpl w:val="77241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CA6E06"/>
    <w:multiLevelType w:val="hybridMultilevel"/>
    <w:tmpl w:val="77BA8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stylePaneFormatFilter w:val="3F01"/>
  <w:defaultTabStop w:val="708"/>
  <w:hyphenationZone w:val="425"/>
  <w:noPunctuationKerning/>
  <w:characterSpacingControl w:val="doNotCompress"/>
  <w:compat/>
  <w:rsids>
    <w:rsidRoot w:val="0069281D"/>
    <w:rsid w:val="00215796"/>
    <w:rsid w:val="0024347B"/>
    <w:rsid w:val="00257332"/>
    <w:rsid w:val="002651A5"/>
    <w:rsid w:val="002C0303"/>
    <w:rsid w:val="002C6C2D"/>
    <w:rsid w:val="003341D7"/>
    <w:rsid w:val="00424838"/>
    <w:rsid w:val="0045495A"/>
    <w:rsid w:val="004658E8"/>
    <w:rsid w:val="00471304"/>
    <w:rsid w:val="004C0BA1"/>
    <w:rsid w:val="005B2C06"/>
    <w:rsid w:val="005D3012"/>
    <w:rsid w:val="0069281D"/>
    <w:rsid w:val="006A4D09"/>
    <w:rsid w:val="00794D00"/>
    <w:rsid w:val="007D0500"/>
    <w:rsid w:val="007D5426"/>
    <w:rsid w:val="008C51F5"/>
    <w:rsid w:val="009031BE"/>
    <w:rsid w:val="00930C7F"/>
    <w:rsid w:val="00950788"/>
    <w:rsid w:val="00962EA5"/>
    <w:rsid w:val="00987448"/>
    <w:rsid w:val="009F409B"/>
    <w:rsid w:val="00AD3157"/>
    <w:rsid w:val="00AF0D4F"/>
    <w:rsid w:val="00B059C9"/>
    <w:rsid w:val="00B17D41"/>
    <w:rsid w:val="00B36B56"/>
    <w:rsid w:val="00BD1049"/>
    <w:rsid w:val="00C151BA"/>
    <w:rsid w:val="00C803F7"/>
    <w:rsid w:val="00D33515"/>
    <w:rsid w:val="00E93936"/>
    <w:rsid w:val="00EC6C6D"/>
    <w:rsid w:val="00F130F5"/>
    <w:rsid w:val="00F5187A"/>
    <w:rsid w:val="00F715DE"/>
    <w:rsid w:val="00F736DD"/>
    <w:rsid w:val="00FC0889"/>
    <w:rsid w:val="00FD4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ny">
    <w:name w:val="Normal"/>
    <w:qFormat/>
    <w:rsid w:val="0069281D"/>
  </w:style>
  <w:style w:type="paragraph" w:styleId="Nagwek2">
    <w:name w:val="heading 2"/>
    <w:basedOn w:val="Normalny"/>
    <w:next w:val="Normalny"/>
    <w:qFormat/>
    <w:rsid w:val="0069281D"/>
    <w:pPr>
      <w:keepNext/>
      <w:jc w:val="center"/>
      <w:outlineLvl w:val="1"/>
    </w:pPr>
    <w:rPr>
      <w:i/>
      <w:sz w:val="16"/>
    </w:rPr>
  </w:style>
  <w:style w:type="paragraph" w:styleId="Nagwek3">
    <w:name w:val="heading 3"/>
    <w:basedOn w:val="Normalny"/>
    <w:next w:val="Normalny"/>
    <w:qFormat/>
    <w:rsid w:val="0069281D"/>
    <w:pPr>
      <w:keepNext/>
      <w:jc w:val="both"/>
      <w:outlineLvl w:val="2"/>
    </w:pPr>
    <w:rPr>
      <w:i/>
      <w:sz w:val="16"/>
    </w:rPr>
  </w:style>
  <w:style w:type="paragraph" w:styleId="Nagwek4">
    <w:name w:val="heading 4"/>
    <w:basedOn w:val="Normalny"/>
    <w:next w:val="Normalny"/>
    <w:qFormat/>
    <w:rsid w:val="0069281D"/>
    <w:pPr>
      <w:keepNext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69281D"/>
    <w:pPr>
      <w:keepNext/>
      <w:outlineLvl w:val="4"/>
    </w:pPr>
    <w:rPr>
      <w:i/>
      <w:sz w:val="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2C6C2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715DE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98744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387</Words>
  <Characters>2326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Nazwa przedmiotu</vt:lpstr>
      <vt:lpstr>Nazwa przedmiotu</vt:lpstr>
    </vt:vector>
  </TitlesOfParts>
  <Company>SGGW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</dc:title>
  <dc:creator>Jarosław Gołębiewski</dc:creator>
  <cp:lastModifiedBy>Magda</cp:lastModifiedBy>
  <cp:revision>5</cp:revision>
  <cp:lastPrinted>2007-07-19T12:46:00Z</cp:lastPrinted>
  <dcterms:created xsi:type="dcterms:W3CDTF">2015-03-10T14:23:00Z</dcterms:created>
  <dcterms:modified xsi:type="dcterms:W3CDTF">2015-03-11T14:15:00Z</dcterms:modified>
</cp:coreProperties>
</file>