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A7" w:rsidRPr="001E1A0D" w:rsidRDefault="005825A7" w:rsidP="005825A7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5825A7" w:rsidRPr="001E1A0D" w:rsidRDefault="005825A7" w:rsidP="005825A7">
      <w:pPr>
        <w:rPr>
          <w:rFonts w:ascii="Times New Roman" w:hAnsi="Times New Roman"/>
        </w:rPr>
      </w:pPr>
    </w:p>
    <w:p w:rsidR="005825A7" w:rsidRDefault="005825A7" w:rsidP="005825A7">
      <w:pPr>
        <w:rPr>
          <w:rFonts w:ascii="Times New Roman" w:hAnsi="Times New Roman"/>
        </w:rPr>
      </w:pPr>
    </w:p>
    <w:p w:rsidR="005825A7" w:rsidRPr="001E1A0D" w:rsidRDefault="005825A7" w:rsidP="005825A7">
      <w:pPr>
        <w:rPr>
          <w:rFonts w:ascii="Times New Roman" w:hAnsi="Times New Roman"/>
        </w:rPr>
      </w:pPr>
    </w:p>
    <w:p w:rsidR="005825A7" w:rsidRPr="001E1A0D" w:rsidRDefault="005825A7" w:rsidP="005825A7">
      <w:pPr>
        <w:rPr>
          <w:rFonts w:ascii="Times New Roman" w:hAnsi="Times New Roman"/>
        </w:rPr>
      </w:pP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 w:rsidRPr="00562DCA">
        <w:rPr>
          <w:rFonts w:ascii="Times New Roman" w:hAnsi="Times New Roman"/>
          <w:b/>
          <w:sz w:val="28"/>
          <w:szCs w:val="28"/>
        </w:rPr>
        <w:t>Logistyka</w:t>
      </w: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="00F77F78">
        <w:rPr>
          <w:rFonts w:ascii="Times New Roman" w:hAnsi="Times New Roman"/>
          <w:sz w:val="28"/>
          <w:szCs w:val="28"/>
        </w:rPr>
        <w:t>nie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pierwszego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  <w:bookmarkStart w:id="0" w:name="_GoBack"/>
      <w:bookmarkEnd w:id="0"/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562DCA" w:rsidRDefault="005825A7" w:rsidP="005825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2021</w:t>
      </w:r>
    </w:p>
    <w:p w:rsidR="005825A7" w:rsidRPr="00CF5FB1" w:rsidRDefault="005825A7" w:rsidP="005825A7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lastRenderedPageBreak/>
        <w:t>Nazwa kierunku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</w:rPr>
        <w:t>Logistyka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t>Poziom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</w:rPr>
        <w:t>I stopień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Profil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  <w:bCs/>
        </w:rPr>
        <w:t>ogólnoakademicki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Forma studiów: </w:t>
      </w:r>
      <w:r w:rsidR="00F77F78" w:rsidRPr="00F77F78">
        <w:rPr>
          <w:rFonts w:ascii="Times New Roman" w:hAnsi="Times New Roman"/>
          <w:b/>
          <w:bCs/>
        </w:rPr>
        <w:t>nie</w:t>
      </w:r>
      <w:r w:rsidRPr="00661B78">
        <w:rPr>
          <w:rFonts w:ascii="Times New Roman" w:hAnsi="Times New Roman"/>
          <w:b/>
          <w:bCs/>
        </w:rPr>
        <w:t>stacjonarne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Czas trwania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  <w:bCs/>
        </w:rPr>
        <w:t>6 semestrów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Liczba ECTS konieczna do ukończenia studiów</w:t>
      </w:r>
      <w:r>
        <w:rPr>
          <w:rFonts w:ascii="Times New Roman" w:hAnsi="Times New Roman"/>
          <w:bCs/>
        </w:rPr>
        <w:t xml:space="preserve">: </w:t>
      </w:r>
      <w:r w:rsidRPr="00661B78">
        <w:rPr>
          <w:rFonts w:ascii="Times New Roman" w:hAnsi="Times New Roman"/>
          <w:b/>
          <w:bCs/>
        </w:rPr>
        <w:t>180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Tytuł zawodowy nadawany absolwentom: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  <w:bCs/>
        </w:rPr>
        <w:t>licencjat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Kod ISCED dla kierunku studiów: </w:t>
      </w:r>
      <w:r w:rsidRPr="00661B78">
        <w:rPr>
          <w:rFonts w:ascii="Times New Roman" w:hAnsi="Times New Roman"/>
          <w:b/>
          <w:bCs/>
        </w:rPr>
        <w:t>0413</w:t>
      </w:r>
    </w:p>
    <w:p w:rsidR="005825A7" w:rsidRPr="00FA6DDF" w:rsidRDefault="005825A7" w:rsidP="005825A7">
      <w:pPr>
        <w:pStyle w:val="Default"/>
        <w:spacing w:after="27"/>
        <w:ind w:left="284"/>
        <w:rPr>
          <w:rFonts w:ascii="Times New Roman" w:hAnsi="Times New Roman"/>
          <w:color w:val="auto"/>
        </w:rPr>
      </w:pPr>
    </w:p>
    <w:p w:rsidR="005825A7" w:rsidRDefault="005825A7" w:rsidP="005825A7">
      <w:pPr>
        <w:rPr>
          <w:rFonts w:ascii="Times New Roman" w:hAnsi="Times New Roman"/>
          <w:sz w:val="24"/>
          <w:szCs w:val="24"/>
        </w:rPr>
      </w:pPr>
    </w:p>
    <w:p w:rsidR="005825A7" w:rsidRDefault="005825A7" w:rsidP="005825A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CF5FB1">
        <w:rPr>
          <w:sz w:val="24"/>
          <w:szCs w:val="24"/>
        </w:rPr>
        <w:t>Kierunek przyporządkowany jest do dyscyplin:</w:t>
      </w:r>
    </w:p>
    <w:p w:rsidR="005825A7" w:rsidRPr="00CF5FB1" w:rsidRDefault="005825A7" w:rsidP="005825A7">
      <w:pPr>
        <w:pStyle w:val="Akapitzlist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476"/>
        <w:gridCol w:w="1336"/>
        <w:gridCol w:w="2977"/>
      </w:tblGrid>
      <w:tr w:rsidR="005825A7" w:rsidRPr="00174CBB" w:rsidTr="00150F7D">
        <w:tc>
          <w:tcPr>
            <w:tcW w:w="81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47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</w:t>
            </w:r>
          </w:p>
        </w:tc>
        <w:tc>
          <w:tcPr>
            <w:tcW w:w="133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 wiodąca</w:t>
            </w:r>
          </w:p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(TAK/NIE)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Procentowy udział efektów uczenia się odnoszących się do dyscypliny</w:t>
            </w:r>
          </w:p>
        </w:tc>
      </w:tr>
      <w:tr w:rsidR="005825A7" w:rsidRPr="00174CBB" w:rsidTr="00150F7D">
        <w:trPr>
          <w:trHeight w:val="397"/>
        </w:trPr>
        <w:tc>
          <w:tcPr>
            <w:tcW w:w="81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vAlign w:val="center"/>
          </w:tcPr>
          <w:p w:rsidR="005825A7" w:rsidRPr="00661B78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Ekonomia i finanse</w:t>
            </w:r>
          </w:p>
        </w:tc>
        <w:tc>
          <w:tcPr>
            <w:tcW w:w="133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5825A7" w:rsidRPr="00174CBB" w:rsidTr="00150F7D">
        <w:trPr>
          <w:trHeight w:val="397"/>
        </w:trPr>
        <w:tc>
          <w:tcPr>
            <w:tcW w:w="81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  <w:vAlign w:val="center"/>
          </w:tcPr>
          <w:p w:rsidR="005825A7" w:rsidRPr="00661B78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33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5825A7" w:rsidRPr="00174CBB" w:rsidTr="00150F7D">
        <w:trPr>
          <w:trHeight w:val="397"/>
        </w:trPr>
        <w:tc>
          <w:tcPr>
            <w:tcW w:w="6629" w:type="dxa"/>
            <w:gridSpan w:val="3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Łącznie: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br w:type="page"/>
      </w:r>
      <w:r w:rsidRPr="00661B78">
        <w:rPr>
          <w:rFonts w:ascii="Times New Roman" w:hAnsi="Times New Roman"/>
          <w:b/>
          <w:bCs/>
        </w:rPr>
        <w:lastRenderedPageBreak/>
        <w:t>Efekty uczenia się</w:t>
      </w:r>
    </w:p>
    <w:p w:rsidR="005825A7" w:rsidRPr="00661B78" w:rsidRDefault="005825A7" w:rsidP="005825A7">
      <w:pPr>
        <w:pStyle w:val="Default"/>
        <w:spacing w:after="27" w:line="360" w:lineRule="auto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z uwzględnieniem uniwersalnych charakterystyk pierwszego stopnia określonych w ustawie z dnia 22 grudnia 2015 r. o Zintegrowanym Systemie Kwalifikacji oraz charakterystyk drugiego stopnia efektów uczenia się dla kwalifikacji na poziomie 6 PRK typowe dla kwalifikacji uzyskiwanych w ramach systemu szkolnictwa wyższego i nauki po uzyskaniu kwalifikacji pełnej na poziomie 4.</w:t>
      </w: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Kierunek studiów: L</w:t>
      </w:r>
      <w:r>
        <w:rPr>
          <w:rFonts w:ascii="Times New Roman" w:hAnsi="Times New Roman"/>
          <w:bCs/>
          <w:sz w:val="20"/>
          <w:szCs w:val="20"/>
        </w:rPr>
        <w:t>ogistyka</w:t>
      </w: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Poziom studiów: studia pierwszego stopnia</w:t>
      </w: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Profil studiów: ogólnoakademicki</w:t>
      </w:r>
    </w:p>
    <w:p w:rsidR="005825A7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tbl>
      <w:tblPr>
        <w:tblW w:w="9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33"/>
        <w:gridCol w:w="3137"/>
        <w:gridCol w:w="1064"/>
        <w:gridCol w:w="4078"/>
      </w:tblGrid>
      <w:tr w:rsidR="005825A7" w:rsidRPr="007966BF" w:rsidTr="00150F7D">
        <w:trPr>
          <w:trHeight w:val="20"/>
        </w:trPr>
        <w:tc>
          <w:tcPr>
            <w:tcW w:w="4145" w:type="dxa"/>
            <w:gridSpan w:val="3"/>
            <w:vMerge w:val="restart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5142" w:type="dxa"/>
            <w:gridSpan w:val="2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Kierunkowe efekty uczenia się</w:t>
            </w:r>
          </w:p>
        </w:tc>
      </w:tr>
      <w:tr w:rsidR="005825A7" w:rsidRPr="007966BF" w:rsidTr="00150F7D">
        <w:trPr>
          <w:trHeight w:val="20"/>
        </w:trPr>
        <w:tc>
          <w:tcPr>
            <w:tcW w:w="4145" w:type="dxa"/>
            <w:gridSpan w:val="3"/>
            <w:vMerge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Symbol efektu kierunkowego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Kierunkowe efekty uczenia się odniesione do poszczególnych kategorii i zakresów</w:t>
            </w:r>
          </w:p>
        </w:tc>
      </w:tr>
      <w:tr w:rsidR="005825A7" w:rsidRPr="007966BF" w:rsidTr="00150F7D">
        <w:trPr>
          <w:trHeight w:val="20"/>
        </w:trPr>
        <w:tc>
          <w:tcPr>
            <w:tcW w:w="9287" w:type="dxa"/>
            <w:gridSpan w:val="5"/>
            <w:shd w:val="clear" w:color="auto" w:fill="D9D9D9"/>
          </w:tcPr>
          <w:p w:rsidR="005825A7" w:rsidRPr="007966BF" w:rsidRDefault="005825A7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WIEDZA – absolwent ZNA I ROZUMIE</w:t>
            </w:r>
          </w:p>
        </w:tc>
      </w:tr>
      <w:tr w:rsidR="005825A7" w:rsidRPr="007966BF" w:rsidTr="00150F7D">
        <w:trPr>
          <w:trHeight w:val="20"/>
        </w:trPr>
        <w:tc>
          <w:tcPr>
            <w:tcW w:w="1008" w:type="dxa"/>
            <w:gridSpan w:val="2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P6U_W</w:t>
            </w:r>
          </w:p>
        </w:tc>
        <w:tc>
          <w:tcPr>
            <w:tcW w:w="4201" w:type="dxa"/>
            <w:gridSpan w:val="2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 zaawansowanym stopniu - fakty, teorie, metody oraz złożone zależności między nimi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 różnorodne, złożone uwarunkowania prowadzonej działalności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148"/>
        </w:trPr>
        <w:tc>
          <w:tcPr>
            <w:tcW w:w="1008" w:type="dxa"/>
            <w:gridSpan w:val="2"/>
            <w:vMerge w:val="restart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P6S_WG</w:t>
            </w:r>
          </w:p>
        </w:tc>
        <w:tc>
          <w:tcPr>
            <w:tcW w:w="3137" w:type="dxa"/>
            <w:vMerge w:val="restart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L1_KW01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podstawy teoretyczne odnoszące się do logistyki w zakresie dyscyplin zarządzanie i jakość, ekonomia i finanse, przejawiające się podczas organizacji działalności </w:t>
            </w:r>
            <w:r w:rsidRPr="00796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logistycznej, ze szczególnym uwzględnieniem specyfiki agrobiznesu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825A7" w:rsidRPr="007966BF" w:rsidTr="00150F7D">
        <w:trPr>
          <w:trHeight w:val="538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L1_KW02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powiązania i relacje między strukturami i instytucjami logistycznymi w skali mikro, </w:t>
            </w:r>
            <w:proofErr w:type="spellStart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mezo</w:t>
            </w:r>
            <w:proofErr w:type="spellEnd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, makro i </w:t>
            </w:r>
            <w:proofErr w:type="spellStart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eurologistyki</w:t>
            </w:r>
            <w:proofErr w:type="spellEnd"/>
          </w:p>
        </w:tc>
      </w:tr>
      <w:tr w:rsidR="005825A7" w:rsidRPr="007966BF" w:rsidTr="00150F7D">
        <w:trPr>
          <w:trHeight w:val="490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L1_KW03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metody, narzędzia oraz techniki pozyskiwania danych właściwe dla logistyki pozwalające opisać struktury i instytucje logistyczne oraz procesy zachodzące między nimi</w:t>
            </w:r>
          </w:p>
        </w:tc>
      </w:tr>
      <w:tr w:rsidR="005825A7" w:rsidRPr="007966BF" w:rsidTr="00150F7D">
        <w:trPr>
          <w:trHeight w:val="384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L1_KW04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rodzaje powiązań odpowiadające poszczególnym działom logistyki właściwym dla ogólnej koncepcji logistycznej oraz prawa rządzące prawidłowościami w logistyce i </w:t>
            </w:r>
            <w:proofErr w:type="spellStart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agrologistyce</w:t>
            </w:r>
            <w:proofErr w:type="spellEnd"/>
          </w:p>
        </w:tc>
      </w:tr>
      <w:tr w:rsidR="005825A7" w:rsidRPr="007966BF" w:rsidTr="00150F7D">
        <w:trPr>
          <w:trHeight w:val="112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L1_KW05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zjawiska zachodzące podczas zamawiania towarów, transportu, magazynowania, dystrybucji i obsługi klienta oraz teorie wyjaśniające zależności pomiędzy nimi</w:t>
            </w:r>
          </w:p>
        </w:tc>
      </w:tr>
      <w:tr w:rsidR="005825A7" w:rsidRPr="007966BF" w:rsidTr="00150F7D">
        <w:trPr>
          <w:trHeight w:val="357"/>
        </w:trPr>
        <w:tc>
          <w:tcPr>
            <w:tcW w:w="1008" w:type="dxa"/>
            <w:gridSpan w:val="2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P6S_WK</w:t>
            </w:r>
          </w:p>
        </w:tc>
        <w:tc>
          <w:tcPr>
            <w:tcW w:w="3137" w:type="dxa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fundamentalne dylematy współczesnej cywilizacji </w:t>
            </w:r>
          </w:p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podstawowe zasady tworzenia i rozwoju różnych form przedsiębiorczości</w:t>
            </w:r>
          </w:p>
        </w:tc>
        <w:tc>
          <w:tcPr>
            <w:tcW w:w="1064" w:type="dxa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L1_KW06</w:t>
            </w:r>
          </w:p>
        </w:tc>
        <w:tc>
          <w:tcPr>
            <w:tcW w:w="4078" w:type="dxa"/>
          </w:tcPr>
          <w:p w:rsidR="005825A7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ekonomiczne, prawne, etyczne, społeczne, ekologiczne i inne uwarunkowania prowadzenia działalności związanej z obsługą logistyczną, w tym podstawowe pojęcia i zasady z zakresu ochrony własności przemysłowej i prawa autorskiego</w:t>
            </w:r>
          </w:p>
        </w:tc>
      </w:tr>
      <w:tr w:rsidR="005825A7" w:rsidRPr="007966BF" w:rsidTr="00150F7D">
        <w:trPr>
          <w:trHeight w:val="20"/>
        </w:trPr>
        <w:tc>
          <w:tcPr>
            <w:tcW w:w="9287" w:type="dxa"/>
            <w:gridSpan w:val="5"/>
            <w:shd w:val="clear" w:color="auto" w:fill="D9D9D9"/>
          </w:tcPr>
          <w:p w:rsidR="005825A7" w:rsidRPr="007966BF" w:rsidRDefault="005825A7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UMIEJĘTNOŚCI – absolwent POTRAFI</w:t>
            </w:r>
          </w:p>
        </w:tc>
      </w:tr>
      <w:tr w:rsidR="005825A7" w:rsidRPr="007966BF" w:rsidTr="00150F7D">
        <w:trPr>
          <w:trHeight w:val="20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P6U_U</w:t>
            </w:r>
          </w:p>
        </w:tc>
        <w:tc>
          <w:tcPr>
            <w:tcW w:w="4234" w:type="dxa"/>
            <w:gridSpan w:val="3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innowacyjnie wykonywać zadania oraz rozwiązywać złożone i nietypowe problemy w zmiennych i nie w pełni przewidywalnych warunkach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samodzielnie planować własne uczenie się przez całe życie komunikować się z otoczeniem, uzasadniać swoje stanowisko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749"/>
        </w:trPr>
        <w:tc>
          <w:tcPr>
            <w:tcW w:w="975" w:type="dxa"/>
            <w:vMerge w:val="restart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P6S_UW</w:t>
            </w:r>
          </w:p>
        </w:tc>
        <w:tc>
          <w:tcPr>
            <w:tcW w:w="3170" w:type="dxa"/>
            <w:gridSpan w:val="2"/>
            <w:vMerge w:val="restart"/>
          </w:tcPr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wykorzystywać posiadaną wiedzę - formułować i rozwiązywać złożone i nietypowe problemy oraz wykonywać zadania w warunkach nie w pełni przewidywalnych przez: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— właściwy dobór źródeł i informacji z nich pochodzących, dokonywanie oceny, krytycznej analizy i syntezy tych informacji,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— dobór oraz stosowanie właściwych metod i narzędzi, w tym zaawansowanych technik informacyjno-komunikacyjnych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L1_KU01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wykorzystywać wiedzę do prawidłowej interpretacji zjawisk w logistyce (prawnych, ekonomicznych i innych), a także do krytycznej analizy i interpretacji uzyskanych danych oraz oceny wiarygodności swoich działań</w:t>
            </w:r>
          </w:p>
        </w:tc>
      </w:tr>
      <w:tr w:rsidR="005825A7" w:rsidRPr="007966BF" w:rsidTr="00150F7D">
        <w:trPr>
          <w:trHeight w:val="478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L1_KU02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właściwie dobierać źródła i dokonywać syntezy uzyskanych informacji oraz wyciągać wnioski, postrzegać różne uwarunkowania zagadnień zawodowych, w tym techniczne, etyczne, ekonomiczne i ekologiczne</w:t>
            </w:r>
          </w:p>
        </w:tc>
      </w:tr>
      <w:tr w:rsidR="005825A7" w:rsidRPr="007966BF" w:rsidTr="00150F7D">
        <w:trPr>
          <w:trHeight w:val="1090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L1_KU03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rozumie i analizuje istniejące rozwiązania i potrafi projektować procesy i systemy logistyczne właściwe dla gospodarki magazynowej i zapasów, transportu, zarządzania łańcuchem dostaw i zamówieniami oraz obsługi zleceń, z użyciem standardowych metod i narzędzi dyscyplin naukowych właściwych dla kierunku studiów</w:t>
            </w:r>
          </w:p>
        </w:tc>
      </w:tr>
      <w:tr w:rsidR="005825A7" w:rsidRPr="007966BF" w:rsidTr="00150F7D">
        <w:trPr>
          <w:trHeight w:val="179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L1_KU04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identyfikować problemy, nowe perspektywy właściwe dla działalności zawodowej oraz poszukać rozwiązań lub sposobów realizacji z zastosowaniem nowoczesnych narzędzi, w tym metod analitycznych, symulacji komputerowych i technik informacyjno-komunikacyjnych</w:t>
            </w:r>
          </w:p>
        </w:tc>
      </w:tr>
      <w:tr w:rsidR="005825A7" w:rsidRPr="007966BF" w:rsidTr="00150F7D">
        <w:trPr>
          <w:trHeight w:val="446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P6S_UK</w:t>
            </w:r>
          </w:p>
        </w:tc>
        <w:tc>
          <w:tcPr>
            <w:tcW w:w="3170" w:type="dxa"/>
            <w:gridSpan w:val="2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komunikować się z otoczeniem z użyciem specjalistycznej terminologii brać udział w debacie - przedstawiać i oceniać różne opinie i stanowiska oraz dyskutować o nich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posługiwać się językiem obcym na poziomie B2 Europejskiego Systemu Opisu Kształcenia Językowego</w:t>
            </w: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L1_KU05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skutecznie komunikować się z otoczeniem przy pomocy właściwej dla działalności zawodowej terminologii, brać udział w dyskusji nt. zagadnień zawodowych rozważając różne punkty widzenia, posługiwać się językiem obcym na poziomie B2 Europejskiego Systemu Opisu Kształcenia Językowego</w:t>
            </w:r>
          </w:p>
        </w:tc>
      </w:tr>
      <w:tr w:rsidR="005825A7" w:rsidRPr="007966BF" w:rsidTr="00150F7D">
        <w:trPr>
          <w:trHeight w:val="670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P6S_UO</w:t>
            </w:r>
          </w:p>
        </w:tc>
        <w:tc>
          <w:tcPr>
            <w:tcW w:w="3170" w:type="dxa"/>
            <w:gridSpan w:val="2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planować i organizować pracę indywidualną oraz w zespole współdziałać z innymi osobami w ramach prac zespołowych (także o charakterze interdyscyplinarnym)</w:t>
            </w:r>
          </w:p>
        </w:tc>
        <w:tc>
          <w:tcPr>
            <w:tcW w:w="1064" w:type="dxa"/>
            <w:vMerge w:val="restart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L1_KU06</w:t>
            </w:r>
          </w:p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 w:val="restart"/>
          </w:tcPr>
          <w:p w:rsidR="005825A7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organizować pracę w sposób indywidualny oraz w zakresie podstawowych działań zespołu, w tym działań interdyscyplinarnych, a także samodzielnie planować dalszy rozwój zawodowy</w:t>
            </w:r>
          </w:p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293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P6S_UU</w:t>
            </w:r>
          </w:p>
        </w:tc>
        <w:tc>
          <w:tcPr>
            <w:tcW w:w="3170" w:type="dxa"/>
            <w:gridSpan w:val="2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samodzielnie planować i realizować własne uczenie się przez całe życie</w:t>
            </w:r>
          </w:p>
        </w:tc>
        <w:tc>
          <w:tcPr>
            <w:tcW w:w="1064" w:type="dxa"/>
            <w:vMerge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20"/>
        </w:trPr>
        <w:tc>
          <w:tcPr>
            <w:tcW w:w="9287" w:type="dxa"/>
            <w:gridSpan w:val="5"/>
            <w:shd w:val="clear" w:color="auto" w:fill="D9D9D9"/>
          </w:tcPr>
          <w:p w:rsidR="005825A7" w:rsidRPr="007966BF" w:rsidRDefault="005825A7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KOMPETENCJE – absolwent JEST GOTÓW DO</w:t>
            </w:r>
          </w:p>
        </w:tc>
      </w:tr>
      <w:tr w:rsidR="005825A7" w:rsidRPr="007966BF" w:rsidTr="00150F7D">
        <w:trPr>
          <w:trHeight w:val="20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P6U_K</w:t>
            </w:r>
          </w:p>
        </w:tc>
        <w:tc>
          <w:tcPr>
            <w:tcW w:w="4234" w:type="dxa"/>
            <w:gridSpan w:val="3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kultywowania i upowszechniania wzorów właściwego postępowania w środowisku pracy i poza nim 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545"/>
        </w:trPr>
        <w:tc>
          <w:tcPr>
            <w:tcW w:w="975" w:type="dxa"/>
            <w:vMerge w:val="restart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P6S_KK</w:t>
            </w:r>
          </w:p>
        </w:tc>
        <w:tc>
          <w:tcPr>
            <w:tcW w:w="3170" w:type="dxa"/>
            <w:gridSpan w:val="2"/>
            <w:vMerge w:val="restart"/>
          </w:tcPr>
          <w:p w:rsidR="005825A7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krytycznej oceny posiadanej wiedzy i odbieranych treści 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uznawania znaczenia wiedzy w rozwiązywaniu problemów poznawczych i praktycznych oraz zasięgania opinii ekspertów w przypadku trudności z samodzielnym rozwiązaniem problemu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L1_KK01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</w:tr>
      <w:tr w:rsidR="005825A7" w:rsidRPr="007966BF" w:rsidTr="00150F7D">
        <w:trPr>
          <w:trHeight w:val="316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t>L1_KK02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współdziałania w grupie, zespole lub innych organizacjach logistycznych przyjmując w nich role zarówno wykonawcze, jak i inicjujące</w:t>
            </w:r>
          </w:p>
        </w:tc>
      </w:tr>
      <w:tr w:rsidR="005825A7" w:rsidRPr="007966BF" w:rsidTr="00150F7D">
        <w:trPr>
          <w:trHeight w:val="628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t>L1_KK03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uzupełniania i doskonalenia nabytej wiedzy i umiejętności poprzez kształcenie zawodowe i samokształcenie</w:t>
            </w:r>
          </w:p>
        </w:tc>
      </w:tr>
      <w:tr w:rsidR="005825A7" w:rsidRPr="007966BF" w:rsidTr="00150F7D">
        <w:trPr>
          <w:trHeight w:val="717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P6S_KO</w:t>
            </w:r>
          </w:p>
        </w:tc>
        <w:tc>
          <w:tcPr>
            <w:tcW w:w="3170" w:type="dxa"/>
            <w:gridSpan w:val="2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wypełniania zobowiązań społecznych, współorganizowania działalności na rzecz środowiska społecznego inicjowania działań na rzecz interesu publicznego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myślenia i działania w sposób przedsiębiorczy</w:t>
            </w:r>
          </w:p>
        </w:tc>
        <w:tc>
          <w:tcPr>
            <w:tcW w:w="1064" w:type="dxa"/>
            <w:vMerge w:val="restart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t>L1_KK04</w:t>
            </w:r>
          </w:p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 w:val="restart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prowadzenia działalności zawodowej w sposób odpowiedzialny społecznie, przedsiębiorczy, etyczny i zgodny z interesem publicznym, a także z poszanowaniem tradycji zawodowych</w:t>
            </w:r>
          </w:p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543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P6S_KR</w:t>
            </w:r>
          </w:p>
        </w:tc>
        <w:tc>
          <w:tcPr>
            <w:tcW w:w="3170" w:type="dxa"/>
            <w:gridSpan w:val="2"/>
          </w:tcPr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odpowiedzialnego pełnienia ról zawodowych, w tym: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— przestrzegania zasad etyki zawodowej i wymagania tego od innych,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— dbałości o dorobek i tradycje zawodu</w:t>
            </w:r>
          </w:p>
        </w:tc>
        <w:tc>
          <w:tcPr>
            <w:tcW w:w="1064" w:type="dxa"/>
            <w:vMerge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25A7" w:rsidRPr="00661B78" w:rsidRDefault="005825A7" w:rsidP="005825A7">
      <w:pPr>
        <w:pStyle w:val="Default"/>
        <w:spacing w:after="27"/>
        <w:ind w:left="284" w:hanging="284"/>
        <w:rPr>
          <w:rFonts w:ascii="Times New Roman" w:hAnsi="Times New Roman"/>
          <w:bCs/>
          <w:sz w:val="20"/>
          <w:szCs w:val="20"/>
          <w:u w:val="single"/>
        </w:rPr>
      </w:pPr>
      <w:r w:rsidRPr="00661B78">
        <w:rPr>
          <w:rFonts w:ascii="Times New Roman" w:hAnsi="Times New Roman"/>
          <w:bCs/>
          <w:sz w:val="20"/>
          <w:szCs w:val="20"/>
          <w:u w:val="single"/>
        </w:rPr>
        <w:t>Objaśnienie oznaczeń w symbolach: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L1 - Kierunek studiów LOGISTYKA pierwszy stopień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K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kierunkowe efekty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W – kategoria wiedzy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U – kategoria umiejętności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 – kategoria kompetencji społecznych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P6SA – charakterystyki efektów uczenia się dla poziomu 6 Polskiej Ramy Kwalifikacji,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P7SA – charakterystyki efektów uczenia się dla poziomu 7 Polskiej Ramy Kwalifikacji,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uzyskiwanych w ramach szkolnictwa wyższego (S), 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WG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wiedzy, Zakres i głębia – kompletność perspektywy poznawczej i zależności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WK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wiedzy, Kontekst – uwarunkowania, skutki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UW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Wykorzystania wiedzy – rozwiązywane problemy i wykonywane zadania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UK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Komunikowania się -  odbieranie i tworzenie wypowiedzi, upowszechnianie wiedzy w środowisku naukowym i posługiwanie się językiem obcym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UO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Organizacja pracy/ planowanie i praca zespołowa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UU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Uczenie się/planowanie własnego rozwoju i rozwoju innych osób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KK – kompetencje społeczne – Oceny/krytyczne podejście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KO – kompetencje społeczne – Odpowiedzialność/wypełnianie zobowiązań społecznych na rzecz interesu publicznego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KR – kompetencje społeczne – Rola zawodowa/ niezależność i rozwój etosu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01, 02, 03 i kolejne – numer efektu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C2303A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2303A">
        <w:rPr>
          <w:rFonts w:ascii="Times New Roman" w:hAnsi="Times New Roman"/>
          <w:bCs/>
          <w:sz w:val="20"/>
          <w:szCs w:val="20"/>
        </w:rPr>
        <w:t>E – dyscyplina Ekonomia i finanse,</w:t>
      </w:r>
    </w:p>
    <w:p w:rsidR="005825A7" w:rsidRPr="00C2303A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2303A">
        <w:rPr>
          <w:rFonts w:ascii="Times New Roman" w:hAnsi="Times New Roman"/>
          <w:bCs/>
          <w:sz w:val="20"/>
          <w:szCs w:val="20"/>
        </w:rPr>
        <w:t>Z – dyscyplina Nauki o zarządzaniu i jakości.</w:t>
      </w:r>
    </w:p>
    <w:p w:rsidR="005825A7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E8538D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661B78">
        <w:rPr>
          <w:rFonts w:ascii="Times New Roman" w:hAnsi="Times New Roman"/>
          <w:b/>
          <w:bCs/>
          <w:sz w:val="28"/>
          <w:szCs w:val="28"/>
        </w:rPr>
        <w:t>Koncepcja kształcenia</w:t>
      </w:r>
    </w:p>
    <w:p w:rsidR="004E710D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i cele kształcenia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na pierwszym stopniu – studiach</w:t>
      </w:r>
      <w:r>
        <w:rPr>
          <w:rFonts w:ascii="Times New Roman" w:hAnsi="Times New Roman"/>
          <w:bCs/>
        </w:rPr>
        <w:t xml:space="preserve"> l</w:t>
      </w:r>
      <w:r w:rsidRPr="007837D5">
        <w:rPr>
          <w:rFonts w:ascii="Times New Roman" w:hAnsi="Times New Roman"/>
          <w:bCs/>
        </w:rPr>
        <w:t xml:space="preserve">icencjackich o profilu ogólnoakademickim prowadzonych w formie studiów </w:t>
      </w:r>
      <w:r w:rsidR="00F77F78">
        <w:rPr>
          <w:rFonts w:ascii="Times New Roman" w:hAnsi="Times New Roman"/>
          <w:bCs/>
        </w:rPr>
        <w:t>nie</w:t>
      </w:r>
      <w:r w:rsidRPr="007837D5">
        <w:rPr>
          <w:rFonts w:ascii="Times New Roman" w:hAnsi="Times New Roman"/>
          <w:bCs/>
        </w:rPr>
        <w:t>stacjonarnych</w:t>
      </w:r>
      <w:r w:rsidR="00742A03"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 xml:space="preserve"> wynikają bezpośrednio z polityki jakości kształcenia oraz przyjętej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strategii Szkoły Głównej Gospodarstwa Wiejskiego w Warszawie i ujętych tam celów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strategicznych.</w:t>
      </w:r>
      <w:r>
        <w:rPr>
          <w:rFonts w:ascii="Times New Roman" w:hAnsi="Times New Roman"/>
          <w:bCs/>
        </w:rPr>
        <w:t xml:space="preserve"> </w:t>
      </w:r>
      <w:r w:rsidR="004E710D" w:rsidRPr="004E710D">
        <w:rPr>
          <w:rFonts w:ascii="Times New Roman" w:hAnsi="Times New Roman"/>
          <w:bCs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5825A7" w:rsidRDefault="004E710D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4E710D">
        <w:rPr>
          <w:rFonts w:ascii="Times New Roman" w:hAnsi="Times New Roman"/>
          <w:bCs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5825A7" w:rsidRPr="007837D5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Misja kierunku </w:t>
      </w:r>
      <w:r>
        <w:rPr>
          <w:rFonts w:ascii="Times New Roman" w:hAnsi="Times New Roman"/>
          <w:bCs/>
        </w:rPr>
        <w:t>Logistyka</w:t>
      </w:r>
      <w:r w:rsidR="00742A03"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obejmuje: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studentów w celu ich przygotowania do pracy zawodowej;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wychowanie studentów w poczuciu odpowiedzialności za państwo polskie, za umacnianie zasad demokracji i poszanowania praw człowieka;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prowadzenie badań naukowych i prac rozwojowych oraz świadczenie usług badawczych;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i promowanie kadr naukowych;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upowszechnianie i pomnażanie osiągnięć nauki, zwłaszcza z zakresu nauk ekonomicznych; w tym logistyki, zarządzania działalnością logistyczną i łańcuchem dostaw, </w:t>
      </w:r>
      <w:proofErr w:type="spellStart"/>
      <w:r w:rsidRPr="007837D5">
        <w:rPr>
          <w:rFonts w:ascii="Times New Roman" w:hAnsi="Times New Roman"/>
          <w:bCs/>
        </w:rPr>
        <w:t>agrologistyki</w:t>
      </w:r>
      <w:proofErr w:type="spellEnd"/>
      <w:r w:rsidRPr="007837D5">
        <w:rPr>
          <w:rFonts w:ascii="Times New Roman" w:hAnsi="Times New Roman"/>
          <w:bCs/>
        </w:rPr>
        <w:t xml:space="preserve">, a także ekonomii, finansów 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w celu wytworzenia umiejętności ciągłego zdobywania i uzupełniania wiedzy;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stwarzanie warunków do rozwoju kultury fizycznej studentów oraz ich uczestnictwa w życiu kulturalnym i naukowo-badawczym;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lastRenderedPageBreak/>
        <w:t>działanie na rzecz społeczności lokalnych i regionalnych.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Celem głównym procesu kształcenia na studiach pierwszego stopnia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oferowanych na Wydziale Ekonomiczny</w:t>
      </w:r>
      <w:r>
        <w:rPr>
          <w:rFonts w:ascii="Times New Roman" w:hAnsi="Times New Roman"/>
          <w:bCs/>
        </w:rPr>
        <w:t>m</w:t>
      </w:r>
      <w:r w:rsidRPr="007837D5">
        <w:rPr>
          <w:rFonts w:ascii="Times New Roman" w:hAnsi="Times New Roman"/>
          <w:bCs/>
        </w:rPr>
        <w:t xml:space="preserve"> jest prowadzenie edukacji tak, aby absolwenci uzyskali wiedzę, umiejętności i kompetencje społeczne na najwyższym poziomie i byli przygotowani do funkcjonowania w nowoczesnym społeczeństwie opartym na wiedzy i działania na współczesnym rynku pracy. 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Studia pierwszego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trwają 6 semestrów</w:t>
      </w:r>
      <w:r w:rsidR="00742A03">
        <w:rPr>
          <w:rFonts w:ascii="Times New Roman" w:hAnsi="Times New Roman"/>
          <w:bCs/>
        </w:rPr>
        <w:t>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kształcenia zakłada, że student pierwszego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zdobywa wiedzę oraz umiejętności do wykonywania zawodu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>. Absolwent jest przygotowany do realizacji prac badawczych i analitycznych, potrafi wykorzystać zdobyte umiejętności w dostosowaniu się do potrzeb rynku pracy. Absolwent jest przygotowany do podjęcia studiów drugiego stopnia.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Zdobyte</w:t>
      </w:r>
      <w:r>
        <w:rPr>
          <w:rFonts w:ascii="Times New Roman" w:hAnsi="Times New Roman"/>
          <w:bCs/>
        </w:rPr>
        <w:t xml:space="preserve"> umiejętności i kompetencje to: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wykorzystywanie wiedzy teoretycznej, pozyskiwanych danych oraz właściwie dobranych</w:t>
      </w:r>
      <w:r>
        <w:rPr>
          <w:rFonts w:ascii="Times New Roman" w:hAnsi="Times New Roman"/>
          <w:bCs/>
        </w:rPr>
        <w:t xml:space="preserve">, </w:t>
      </w:r>
      <w:r w:rsidRPr="00474FFD">
        <w:rPr>
          <w:rFonts w:ascii="Times New Roman" w:hAnsi="Times New Roman"/>
          <w:bCs/>
        </w:rPr>
        <w:t>metod i narzędzi do rozwiązywania formułowanych problemów dotyczących pr</w:t>
      </w:r>
      <w:r>
        <w:rPr>
          <w:rFonts w:ascii="Times New Roman" w:hAnsi="Times New Roman"/>
          <w:bCs/>
        </w:rPr>
        <w:t>ocesów i zjawisk związanych z logistyką,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skuteczne komunikowanie się z otoczeniem przy pomocy terminologii </w:t>
      </w:r>
      <w:r>
        <w:rPr>
          <w:rFonts w:ascii="Times New Roman" w:hAnsi="Times New Roman"/>
          <w:bCs/>
        </w:rPr>
        <w:t>logistycznej</w:t>
      </w:r>
      <w:r w:rsidRPr="00474FFD">
        <w:rPr>
          <w:rFonts w:ascii="Times New Roman" w:hAnsi="Times New Roman"/>
          <w:bCs/>
        </w:rPr>
        <w:t xml:space="preserve">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umiejętność dyskutowania o zagadnieniach </w:t>
      </w:r>
      <w:r>
        <w:rPr>
          <w:rFonts w:ascii="Times New Roman" w:hAnsi="Times New Roman"/>
          <w:bCs/>
        </w:rPr>
        <w:t>logistycznych</w:t>
      </w:r>
      <w:r w:rsidRPr="00474FFD">
        <w:rPr>
          <w:rFonts w:ascii="Times New Roman" w:hAnsi="Times New Roman"/>
          <w:bCs/>
        </w:rPr>
        <w:t xml:space="preserve"> za pomocą odpowiednio dobieranych (w tym krytycznych) argumentów, także w języku obcym,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krytyczna oceny własnej wiedzy w zakresie </w:t>
      </w:r>
      <w:r>
        <w:rPr>
          <w:rFonts w:ascii="Times New Roman" w:hAnsi="Times New Roman"/>
          <w:bCs/>
        </w:rPr>
        <w:t>logistyki</w:t>
      </w:r>
      <w:r w:rsidRPr="00474FFD">
        <w:rPr>
          <w:rFonts w:ascii="Times New Roman" w:hAnsi="Times New Roman"/>
          <w:bCs/>
        </w:rPr>
        <w:t xml:space="preserve"> i uznanie konieczności jej aktualizowania, ale także umiejętność zasięgania opinii ekspertów w przypadku trudności z samodzielnym ich rozwiązaniem,  kreatywne myślenie i działanie w sposób przedsiębiorczy zarówno w interesie własnym,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>jak i na rzecz środowiska społecznego z zachowaniem zasad odpowiedzialności spo</w:t>
      </w:r>
      <w:r>
        <w:rPr>
          <w:rFonts w:ascii="Times New Roman" w:hAnsi="Times New Roman"/>
          <w:bCs/>
        </w:rPr>
        <w:t>łecznej i interesu publicznego,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świadomość konieczności prowadzenia działalności zawodowej w sposób etyczny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zapewniający poszanowanie dorobku i tradycji zawodu </w:t>
      </w:r>
      <w:r>
        <w:rPr>
          <w:rFonts w:ascii="Times New Roman" w:hAnsi="Times New Roman"/>
          <w:bCs/>
        </w:rPr>
        <w:t>logistyka</w:t>
      </w:r>
      <w:r w:rsidRPr="00474FFD">
        <w:rPr>
          <w:rFonts w:ascii="Times New Roman" w:hAnsi="Times New Roman"/>
          <w:bCs/>
        </w:rPr>
        <w:t>.</w:t>
      </w:r>
    </w:p>
    <w:p w:rsidR="005825A7" w:rsidRPr="008A5FC7" w:rsidRDefault="005825A7" w:rsidP="005825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C7">
        <w:rPr>
          <w:rFonts w:ascii="Times New Roman" w:hAnsi="Times New Roman" w:cs="Times New Roman"/>
          <w:bCs/>
          <w:sz w:val="24"/>
          <w:szCs w:val="24"/>
        </w:rPr>
        <w:t xml:space="preserve">W trakcie pierwszego roku studiów realizowane są moduły, w ramach których przekazywana jest wiedza ogólna i kształtowane są umiejętności potrzebne w trakcie studiów na kolejnych semestrach. Wszystkie moduły na dwóch pierwszych semestrach są obowiązkowe. </w:t>
      </w:r>
      <w:r w:rsidRPr="008A5FC7">
        <w:rPr>
          <w:rFonts w:ascii="Times New Roman" w:eastAsia="Calibri" w:hAnsi="Times New Roman" w:cs="Times New Roman"/>
          <w:sz w:val="24"/>
          <w:szCs w:val="24"/>
        </w:rPr>
        <w:t>Począwszy od trzeciego semestru, w trakcie semestrów 3-6, studenci realizują przedmioty obowiązkowe, prowadzące do uzyskania założonych efektów uczenia się i kompetencji absol</w:t>
      </w:r>
      <w:r w:rsidRPr="008A5FC7">
        <w:rPr>
          <w:rFonts w:ascii="Times New Roman" w:eastAsia="Calibri" w:hAnsi="Times New Roman" w:cs="Times New Roman"/>
          <w:sz w:val="24"/>
          <w:szCs w:val="24"/>
        </w:rPr>
        <w:softHyphen/>
        <w:t xml:space="preserve">wenta, ale także, na każdym z tych semestrów, mają możliwość realizacji modułów wybieralnych. </w:t>
      </w:r>
      <w:r w:rsidRPr="00CF5FB1">
        <w:rPr>
          <w:rFonts w:ascii="Times New Roman" w:eastAsia="Calibri" w:hAnsi="Times New Roman" w:cs="Times New Roman"/>
          <w:sz w:val="24"/>
          <w:szCs w:val="24"/>
        </w:rPr>
        <w:t xml:space="preserve">W semestrach 3-4 studenci wybierają trzy moduły na semestr, łącznie </w:t>
      </w:r>
      <w:r w:rsidRPr="00CF5F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9 punktów ECTS w każdym semestrze, z czego dwa moduły oferowane są w grupie przedmiotów 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 </w:t>
      </w:r>
      <w:r w:rsidRPr="008A5FC7">
        <w:rPr>
          <w:rFonts w:ascii="Times New Roman" w:eastAsia="Calibri" w:hAnsi="Times New Roman" w:cs="Times New Roman"/>
          <w:sz w:val="24"/>
          <w:szCs w:val="24"/>
        </w:rPr>
        <w:t>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Pr="008A5FC7">
        <w:rPr>
          <w:rFonts w:ascii="Times New Roman" w:eastAsia="Calibri" w:hAnsi="Times New Roman" w:cs="Times New Roman"/>
          <w:sz w:val="24"/>
          <w:szCs w:val="24"/>
        </w:rPr>
        <w:softHyphen/>
        <w:t xml:space="preserve">trze jest otwarta i pozwala na zgłaszanie nowych przedmiotów. </w:t>
      </w:r>
    </w:p>
    <w:p w:rsidR="005825A7" w:rsidRDefault="005825A7" w:rsidP="005825A7">
      <w:pPr>
        <w:pStyle w:val="Default"/>
        <w:spacing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BC135E">
        <w:rPr>
          <w:rFonts w:ascii="Times New Roman" w:hAnsi="Times New Roman"/>
          <w:bCs/>
        </w:rPr>
        <w:t>tudenci mogą uczestniczyć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w międzynarodowej wymianie studentów realizując część programu studiów w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uczelniach zagranicznych. Na studiach licencjackich taka możliwość jest,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przy zapewnieniu pełnej realizacji programu</w:t>
      </w:r>
      <w:r>
        <w:rPr>
          <w:rFonts w:ascii="Times New Roman" w:hAnsi="Times New Roman"/>
          <w:bCs/>
        </w:rPr>
        <w:t>,</w:t>
      </w:r>
      <w:r w:rsidRPr="00BC135E">
        <w:rPr>
          <w:rFonts w:ascii="Times New Roman" w:hAnsi="Times New Roman"/>
          <w:bCs/>
        </w:rPr>
        <w:t xml:space="preserve"> głównie w semestrach 2-6</w:t>
      </w:r>
      <w:r>
        <w:rPr>
          <w:rFonts w:ascii="Times New Roman" w:hAnsi="Times New Roman"/>
          <w:bCs/>
        </w:rPr>
        <w:t>.</w:t>
      </w:r>
    </w:p>
    <w:p w:rsidR="005825A7" w:rsidRPr="00D540E0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B91832">
        <w:rPr>
          <w:rFonts w:ascii="Times New Roman" w:hAnsi="Times New Roman"/>
          <w:bCs/>
        </w:rPr>
        <w:t xml:space="preserve">Elementem kształtowania kompetencji absolwenta kierunku </w:t>
      </w:r>
      <w:r>
        <w:rPr>
          <w:rFonts w:ascii="Times New Roman" w:hAnsi="Times New Roman"/>
          <w:bCs/>
        </w:rPr>
        <w:t>Logistyka</w:t>
      </w:r>
      <w:r w:rsidRPr="00B91832">
        <w:rPr>
          <w:rFonts w:ascii="Times New Roman" w:hAnsi="Times New Roman"/>
          <w:bCs/>
        </w:rPr>
        <w:t xml:space="preserve"> jest także realizacja praktyk zawodowych. Praktyka w okresie studiów umożliwia studentom weryfikację zdobytej wiedzy w praktyce gospodarczej i daje możliwość refleksji co do dalszego specjalizowania kształcenia, w tym poprzez w</w:t>
      </w:r>
      <w:r>
        <w:rPr>
          <w:rFonts w:ascii="Times New Roman" w:hAnsi="Times New Roman"/>
          <w:bCs/>
        </w:rPr>
        <w:t>ybór przedmiotów do realizacji.</w:t>
      </w:r>
    </w:p>
    <w:p w:rsidR="005825A7" w:rsidRPr="008A5FC7" w:rsidRDefault="005825A7" w:rsidP="005825A7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8A5FC7">
        <w:rPr>
          <w:rFonts w:ascii="TimesNewRomanPSMT" w:eastAsia="Calibri" w:hAnsi="TimesNewRomanPSMT" w:cs="TimesNewRomanPSMT"/>
          <w:sz w:val="24"/>
          <w:szCs w:val="24"/>
        </w:rPr>
        <w:t xml:space="preserve">Praca dyplomowa jest realizowana w semestrach 5 i 6. Wybór tematyki pracy, seminarium i </w:t>
      </w:r>
      <w:r w:rsidR="00742A03">
        <w:rPr>
          <w:rFonts w:ascii="TimesNewRomanPSMT" w:eastAsia="Calibri" w:hAnsi="TimesNewRomanPSMT" w:cs="TimesNewRomanPSMT"/>
          <w:sz w:val="24"/>
          <w:szCs w:val="24"/>
        </w:rPr>
        <w:t>opiekuna</w:t>
      </w:r>
      <w:r w:rsidRPr="008A5FC7">
        <w:rPr>
          <w:rFonts w:ascii="TimesNewRomanPSMT" w:eastAsia="Calibri" w:hAnsi="TimesNewRomanPSMT" w:cs="TimesNewRomanPSMT"/>
          <w:sz w:val="24"/>
          <w:szCs w:val="24"/>
        </w:rPr>
        <w:t xml:space="preserve"> jest poprzedzony obowiązkowym proseminarium, na którym studenci poznają zasady pisania prac dyplomowych. Studenci wybierają tematykę prac spośród 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Założone efekty uczenia się</w:t>
      </w:r>
      <w:r w:rsidRPr="00B91832">
        <w:rPr>
          <w:rFonts w:ascii="Times New Roman" w:hAnsi="Times New Roman"/>
          <w:bCs/>
        </w:rPr>
        <w:t xml:space="preserve"> są zgodne z koncepcją i celami kształcenia oraz odpowiadają poziomowi 6 Polskiej Ramy Kwalifikacji.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</w:p>
    <w:p w:rsidR="005825A7" w:rsidRPr="00A3759A" w:rsidRDefault="005825A7" w:rsidP="005825A7">
      <w:pPr>
        <w:pStyle w:val="Default"/>
        <w:keepNext/>
        <w:spacing w:after="27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59A">
        <w:rPr>
          <w:rFonts w:ascii="Times New Roman" w:hAnsi="Times New Roman"/>
          <w:b/>
          <w:bCs/>
          <w:sz w:val="28"/>
          <w:szCs w:val="28"/>
        </w:rPr>
        <w:lastRenderedPageBreak/>
        <w:t>Sylwetka absolwenta studiów I stopnia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A3759A">
        <w:rPr>
          <w:rFonts w:ascii="Times New Roman" w:hAnsi="Times New Roman"/>
          <w:bCs/>
        </w:rPr>
        <w:t xml:space="preserve">Absolwent studiów pierwszego stopnia na kierunku </w:t>
      </w:r>
      <w:r>
        <w:rPr>
          <w:rFonts w:ascii="Times New Roman" w:hAnsi="Times New Roman"/>
          <w:bCs/>
        </w:rPr>
        <w:t>Logistyka</w:t>
      </w:r>
      <w:r w:rsidRPr="00A3759A">
        <w:rPr>
          <w:rFonts w:ascii="Times New Roman" w:hAnsi="Times New Roman"/>
          <w:bCs/>
        </w:rPr>
        <w:t xml:space="preserve"> zna i rozumie </w:t>
      </w:r>
      <w:r w:rsidRPr="003B52B5">
        <w:rPr>
          <w:rFonts w:ascii="Times New Roman" w:hAnsi="Times New Roman"/>
          <w:bCs/>
        </w:rPr>
        <w:t>podstawy teoretyczne odnoszące się do logistyki w zakresie dyscyplin zarządzanie i jakość, ekonomia i finanse, przejawiające się podczas organizacji działalności logistycznej, ze szczególnym uwzględnieniem specyfiki agrobiznesu</w:t>
      </w:r>
      <w:r>
        <w:rPr>
          <w:rFonts w:ascii="Times New Roman" w:hAnsi="Times New Roman"/>
          <w:bCs/>
        </w:rPr>
        <w:t xml:space="preserve">. Rozumie również </w:t>
      </w:r>
      <w:r w:rsidRPr="003B52B5">
        <w:rPr>
          <w:rFonts w:ascii="Times New Roman" w:hAnsi="Times New Roman"/>
          <w:bCs/>
        </w:rPr>
        <w:t xml:space="preserve">podstawowe powiązania i relacje między strukturami i instytucjami logistycznymi w skali mikro, </w:t>
      </w:r>
      <w:proofErr w:type="spellStart"/>
      <w:r w:rsidRPr="003B52B5">
        <w:rPr>
          <w:rFonts w:ascii="Times New Roman" w:hAnsi="Times New Roman"/>
          <w:bCs/>
        </w:rPr>
        <w:t>mezo</w:t>
      </w:r>
      <w:proofErr w:type="spellEnd"/>
      <w:r>
        <w:rPr>
          <w:rFonts w:ascii="Times New Roman" w:hAnsi="Times New Roman"/>
          <w:bCs/>
        </w:rPr>
        <w:t>-</w:t>
      </w:r>
      <w:r w:rsidRPr="003B52B5">
        <w:rPr>
          <w:rFonts w:ascii="Times New Roman" w:hAnsi="Times New Roman"/>
          <w:bCs/>
        </w:rPr>
        <w:t>, makro</w:t>
      </w:r>
      <w:r>
        <w:rPr>
          <w:rFonts w:ascii="Times New Roman" w:hAnsi="Times New Roman"/>
          <w:bCs/>
        </w:rPr>
        <w:t>-</w:t>
      </w:r>
      <w:r w:rsidRPr="003B52B5">
        <w:rPr>
          <w:rFonts w:ascii="Times New Roman" w:hAnsi="Times New Roman"/>
          <w:bCs/>
        </w:rPr>
        <w:t xml:space="preserve"> i </w:t>
      </w:r>
      <w:proofErr w:type="spellStart"/>
      <w:r>
        <w:rPr>
          <w:rFonts w:ascii="Times New Roman" w:hAnsi="Times New Roman"/>
          <w:bCs/>
        </w:rPr>
        <w:t>eurologistyki</w:t>
      </w:r>
      <w:proofErr w:type="spellEnd"/>
      <w:r>
        <w:rPr>
          <w:rFonts w:ascii="Times New Roman" w:hAnsi="Times New Roman"/>
          <w:bCs/>
        </w:rPr>
        <w:t xml:space="preserve">. Zna </w:t>
      </w:r>
      <w:r w:rsidRPr="003B52B5">
        <w:rPr>
          <w:rFonts w:ascii="Times New Roman" w:hAnsi="Times New Roman"/>
          <w:bCs/>
        </w:rPr>
        <w:t xml:space="preserve">rodzaje powiązań odpowiadające poszczególnym działom logistyki właściwym dla ogólnej koncepcji logistycznej oraz prawa rządzące prawidłowościami w logistyce i </w:t>
      </w:r>
      <w:proofErr w:type="spellStart"/>
      <w:r w:rsidRPr="003B52B5">
        <w:rPr>
          <w:rFonts w:ascii="Times New Roman" w:hAnsi="Times New Roman"/>
          <w:bCs/>
        </w:rPr>
        <w:t>agrologistyce</w:t>
      </w:r>
      <w:proofErr w:type="spellEnd"/>
      <w:r w:rsidRPr="003B52B5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Absolwent potrafi </w:t>
      </w:r>
      <w:r w:rsidRPr="003B52B5">
        <w:rPr>
          <w:rFonts w:ascii="Times New Roman" w:hAnsi="Times New Roman"/>
          <w:bCs/>
        </w:rPr>
        <w:t>wykorzystywać wiedzę do prawidłowej interpretacji zjawisk w logistyce (prawnych, ekonomicznych i innych), a także do krytycznej analizy i interpretacji uzyskanych danych oraz oceny wiarygodności swoich działań</w:t>
      </w:r>
      <w:r>
        <w:rPr>
          <w:rFonts w:ascii="Times New Roman" w:hAnsi="Times New Roman"/>
          <w:bCs/>
        </w:rPr>
        <w:t>. R</w:t>
      </w:r>
      <w:r w:rsidRPr="003B52B5">
        <w:rPr>
          <w:rFonts w:ascii="Times New Roman" w:hAnsi="Times New Roman"/>
          <w:bCs/>
        </w:rPr>
        <w:t>ozumie</w:t>
      </w:r>
      <w:r>
        <w:rPr>
          <w:rFonts w:ascii="Times New Roman" w:hAnsi="Times New Roman"/>
          <w:bCs/>
        </w:rPr>
        <w:t xml:space="preserve"> on również</w:t>
      </w:r>
      <w:r w:rsidRPr="003B52B5">
        <w:rPr>
          <w:rFonts w:ascii="Times New Roman" w:hAnsi="Times New Roman"/>
          <w:bCs/>
        </w:rPr>
        <w:t xml:space="preserve"> i analizuje istniejące rozwiązania i potrafi projektować procesy i systemy logistyczne właściwe dla gospodarki magazynowej i zapasów, transportu, zarządzania łańcuchem dostaw i zamówieniami oraz obsługi zleceń, z użyciem standardowych metod i narzędzi dyscyplin naukowych właściwych dla kierunku studiów</w:t>
      </w:r>
      <w:r>
        <w:rPr>
          <w:rFonts w:ascii="Times New Roman" w:hAnsi="Times New Roman"/>
          <w:bCs/>
        </w:rPr>
        <w:t xml:space="preserve">. Absolwent  potrafi </w:t>
      </w:r>
      <w:r w:rsidRPr="003B52B5">
        <w:rPr>
          <w:rFonts w:ascii="Times New Roman" w:hAnsi="Times New Roman"/>
          <w:bCs/>
        </w:rPr>
        <w:t>identyfikować problemy, nowe perspektywy właściwe dla działalności zawodowej oraz poszukiwać rozwiązań lub sposobów realizacji z zastosowaniem nowoczesnych narzędzi, w tym metod analitycznych, symulacji komputerowych i technik informacyjno-komunikacyjnych</w:t>
      </w:r>
      <w:r>
        <w:rPr>
          <w:rFonts w:ascii="Times New Roman" w:hAnsi="Times New Roman"/>
          <w:bCs/>
        </w:rPr>
        <w:t>.</w:t>
      </w:r>
    </w:p>
    <w:p w:rsidR="005825A7" w:rsidRPr="0072238D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Absolwenci znają język obcy oraz potrafią posługiwać się językiem w zakresie ogólnym oraz słownictwem specjalistycznym</w:t>
      </w:r>
      <w:r>
        <w:rPr>
          <w:rFonts w:ascii="Times New Roman" w:hAnsi="Times New Roman"/>
          <w:bCs/>
        </w:rPr>
        <w:t xml:space="preserve"> z zakresu logistyki. Absolwent</w:t>
      </w:r>
      <w:r w:rsidRPr="007837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jest</w:t>
      </w:r>
      <w:r w:rsidRPr="007837D5">
        <w:rPr>
          <w:rFonts w:ascii="Times New Roman" w:hAnsi="Times New Roman"/>
          <w:bCs/>
        </w:rPr>
        <w:t xml:space="preserve"> przygotowan</w:t>
      </w:r>
      <w:r>
        <w:rPr>
          <w:rFonts w:ascii="Times New Roman" w:hAnsi="Times New Roman"/>
          <w:bCs/>
        </w:rPr>
        <w:t>y</w:t>
      </w:r>
      <w:r w:rsidRPr="007837D5">
        <w:rPr>
          <w:rFonts w:ascii="Times New Roman" w:hAnsi="Times New Roman"/>
          <w:bCs/>
        </w:rPr>
        <w:t xml:space="preserve"> do podjęcia pracy </w:t>
      </w:r>
      <w:r>
        <w:rPr>
          <w:rFonts w:ascii="Times New Roman" w:hAnsi="Times New Roman"/>
          <w:bCs/>
        </w:rPr>
        <w:t xml:space="preserve">zawodowej w obszarze logistyki, </w:t>
      </w:r>
      <w:r w:rsidRPr="007837D5">
        <w:rPr>
          <w:rFonts w:ascii="Times New Roman" w:hAnsi="Times New Roman"/>
          <w:bCs/>
        </w:rPr>
        <w:t>w przedsiębiorstwach logistycznych i w działach logistycznych przedsiębiorstw (zarządzaniami zamówieniami, zapasami, gospodarka magazynowa, transport, logistyczna obsługa klienta) na stanowiskach pomocniczych. Szczególną cechą wyróżniającą absolwentów W</w:t>
      </w:r>
      <w:r>
        <w:rPr>
          <w:rFonts w:ascii="Times New Roman" w:hAnsi="Times New Roman"/>
          <w:bCs/>
        </w:rPr>
        <w:t xml:space="preserve">ydziału </w:t>
      </w:r>
      <w:r w:rsidRPr="007837D5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konomicznego</w:t>
      </w:r>
      <w:r w:rsidRPr="007837D5">
        <w:rPr>
          <w:rFonts w:ascii="Times New Roman" w:hAnsi="Times New Roman"/>
          <w:bCs/>
        </w:rPr>
        <w:t xml:space="preserve"> jest dobra znajomość specyfiki przedsiębiorstw funkcj</w:t>
      </w:r>
      <w:r>
        <w:rPr>
          <w:rFonts w:ascii="Times New Roman" w:hAnsi="Times New Roman"/>
          <w:bCs/>
        </w:rPr>
        <w:t xml:space="preserve">onujących w sferze agrobiznesu. </w:t>
      </w:r>
      <w:r w:rsidRPr="003B52B5">
        <w:rPr>
          <w:rFonts w:ascii="Times New Roman" w:hAnsi="Times New Roman"/>
          <w:bCs/>
        </w:rPr>
        <w:t xml:space="preserve">Absolwenci studiów są przygotowani do prowadzenia badań naukowych </w:t>
      </w:r>
      <w:r>
        <w:rPr>
          <w:rFonts w:ascii="Times New Roman" w:hAnsi="Times New Roman"/>
          <w:bCs/>
        </w:rPr>
        <w:t>w podstawowym zakresie</w:t>
      </w:r>
      <w:r w:rsidRPr="003B52B5">
        <w:rPr>
          <w:rFonts w:ascii="Times New Roman" w:hAnsi="Times New Roman"/>
          <w:bCs/>
        </w:rPr>
        <w:t xml:space="preserve"> oraz są przygotowani do podjęcia studiów drugiego stopnia.</w:t>
      </w:r>
      <w:r>
        <w:rPr>
          <w:rFonts w:ascii="Times New Roman" w:hAnsi="Times New Roman"/>
          <w:bCs/>
        </w:rPr>
        <w:t xml:space="preserve"> Absolwent </w:t>
      </w:r>
      <w:r w:rsidRPr="001A0783">
        <w:rPr>
          <w:rFonts w:ascii="Times New Roman" w:hAnsi="Times New Roman"/>
          <w:bCs/>
        </w:rPr>
        <w:t>ma wiedzę z zakresu prawa autorskiego i praw</w:t>
      </w:r>
      <w:r>
        <w:rPr>
          <w:rFonts w:ascii="Times New Roman" w:hAnsi="Times New Roman"/>
          <w:bCs/>
        </w:rPr>
        <w:t xml:space="preserve"> </w:t>
      </w:r>
      <w:r w:rsidRPr="001A0783">
        <w:rPr>
          <w:rFonts w:ascii="Times New Roman" w:hAnsi="Times New Roman"/>
          <w:bCs/>
        </w:rPr>
        <w:t>pokrewnych, a także dotyczącą ochrony przemysłowej własności</w:t>
      </w:r>
      <w:r>
        <w:rPr>
          <w:rFonts w:ascii="Times New Roman" w:hAnsi="Times New Roman"/>
          <w:bCs/>
        </w:rPr>
        <w:t xml:space="preserve"> </w:t>
      </w:r>
      <w:r w:rsidRPr="001A0783">
        <w:rPr>
          <w:rFonts w:ascii="Times New Roman" w:hAnsi="Times New Roman"/>
          <w:bCs/>
        </w:rPr>
        <w:t>intelektualnej.</w:t>
      </w:r>
    </w:p>
    <w:p w:rsidR="005825A7" w:rsidRDefault="005825A7" w:rsidP="005825A7">
      <w:pPr>
        <w:rPr>
          <w:rFonts w:ascii="TimesNewRomanPSMT" w:hAnsi="TimesNewRomanPSMT" w:cs="TimesNewRomanPSMT"/>
          <w:sz w:val="24"/>
          <w:szCs w:val="24"/>
        </w:rPr>
        <w:sectPr w:rsidR="005825A7" w:rsidSect="00CF5FB1"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  <w:docGrid w:linePitch="299"/>
        </w:sectPr>
      </w:pPr>
    </w:p>
    <w:p w:rsidR="00F77F78" w:rsidRPr="00F77F78" w:rsidRDefault="005825A7" w:rsidP="00F77F7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02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592"/>
        <w:gridCol w:w="2552"/>
        <w:gridCol w:w="464"/>
        <w:gridCol w:w="369"/>
        <w:gridCol w:w="471"/>
        <w:gridCol w:w="364"/>
        <w:gridCol w:w="353"/>
        <w:gridCol w:w="457"/>
        <w:gridCol w:w="549"/>
        <w:gridCol w:w="353"/>
        <w:gridCol w:w="353"/>
        <w:gridCol w:w="520"/>
        <w:gridCol w:w="353"/>
        <w:gridCol w:w="403"/>
        <w:gridCol w:w="457"/>
        <w:gridCol w:w="403"/>
        <w:gridCol w:w="353"/>
        <w:gridCol w:w="403"/>
        <w:gridCol w:w="353"/>
        <w:gridCol w:w="403"/>
        <w:gridCol w:w="282"/>
        <w:gridCol w:w="407"/>
        <w:gridCol w:w="282"/>
        <w:gridCol w:w="403"/>
        <w:gridCol w:w="506"/>
        <w:gridCol w:w="322"/>
        <w:gridCol w:w="607"/>
      </w:tblGrid>
      <w:tr w:rsidR="00F77F78" w:rsidRPr="00F77F78" w:rsidTr="00F77F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F77F78">
              <w:rPr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77F78">
              <w:rPr>
                <w:b/>
                <w:bCs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77F78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Status zajęć</w:t>
            </w:r>
            <w:r w:rsidRPr="00F77F78">
              <w:rPr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F77F78">
              <w:rPr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 xml:space="preserve">Status zajęć </w:t>
            </w:r>
            <w:r w:rsidRPr="00F77F78">
              <w:rPr>
                <w:b/>
                <w:bCs/>
                <w:sz w:val="14"/>
                <w:szCs w:val="14"/>
                <w:lang w:eastAsia="pl-PL"/>
              </w:rPr>
              <w:t>II</w:t>
            </w:r>
            <w:r w:rsidRPr="00F77F78">
              <w:rPr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 xml:space="preserve">Status zajęć </w:t>
            </w:r>
            <w:r w:rsidRPr="00F77F78">
              <w:rPr>
                <w:b/>
                <w:bCs/>
                <w:sz w:val="14"/>
                <w:szCs w:val="14"/>
                <w:lang w:eastAsia="pl-PL"/>
              </w:rPr>
              <w:t>III</w:t>
            </w:r>
            <w:r w:rsidRPr="00F77F78">
              <w:rPr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ECTS_k</w:t>
            </w:r>
            <w:proofErr w:type="spellEnd"/>
            <w:r w:rsidRPr="00F77F78">
              <w:rPr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  <w:r w:rsidRPr="00F77F78">
              <w:rPr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sem</w:t>
            </w:r>
            <w:proofErr w:type="spellEnd"/>
            <w:r w:rsidRPr="00F77F78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zal</w:t>
            </w:r>
            <w:proofErr w:type="spellEnd"/>
            <w:r w:rsidRPr="00F77F78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Podstawy logistyki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1,48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0,24</w:t>
            </w:r>
          </w:p>
        </w:tc>
      </w:tr>
      <w:tr w:rsidR="00F77F78" w:rsidRPr="00F77F78" w:rsidTr="00F77F7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1,48</w:t>
            </w:r>
          </w:p>
        </w:tc>
      </w:tr>
      <w:tr w:rsidR="00F77F78" w:rsidRPr="00F77F78" w:rsidTr="00F77F7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8,36</w:t>
            </w:r>
          </w:p>
        </w:tc>
      </w:tr>
      <w:tr w:rsidR="00F77F78" w:rsidRPr="00F77F78" w:rsidTr="00F77F7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77F78" w:rsidRPr="00F77F78" w:rsidTr="00F77F7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b/>
                <w:bCs/>
                <w:sz w:val="14"/>
                <w:szCs w:val="14"/>
                <w:lang w:eastAsia="pl-PL"/>
              </w:rPr>
              <w:t>Biogospodarka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Podstawy magazynowania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Podstawy transportu i spedycji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Towaroznawstwo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1,48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1,48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1,48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77F78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9,16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L-1SZ-3-01-PO-2021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Prawo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Marketing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Logistyka zaopatrzenia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Infrastruktura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Podstawy finansów i rachunkowości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Arkusze kalkulacyjne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1,68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0,68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8,36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Projektowanie procesów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Inżynieria systemów i analiza systemowa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Grafy i sieci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Logistyka towarów niebezpiecznych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0,32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L-1SZ-4-07-KO-2021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Logistyka dystrybucji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1,68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0,68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8,36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Logistyka zwrotna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Ekonomika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Systemy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1,16</w:t>
            </w:r>
          </w:p>
        </w:tc>
      </w:tr>
      <w:tr w:rsidR="00F77F78" w:rsidRPr="00F77F78" w:rsidTr="00F77F7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Bezpieczeństwo pracy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1,68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0,32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0,32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6,00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12,20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Zarządzanie jakością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Logistyka miejska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L-1SZ-6-04-KO-2021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Zarządzanie łańcuchami dostaw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1,68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0,52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0,84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2,00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7,76</w:t>
            </w: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F77F78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77F78">
              <w:rPr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77F78">
              <w:rPr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77F78">
              <w:rPr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77F78">
              <w:rPr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77F78">
              <w:rPr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77F78">
              <w:rPr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77F78" w:rsidRPr="00F77F78" w:rsidTr="00F77F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77F78">
              <w:rPr>
                <w:b/>
                <w:bCs/>
                <w:sz w:val="14"/>
                <w:szCs w:val="14"/>
                <w:lang w:eastAsia="pl-PL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77F78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78" w:rsidRPr="00F77F78" w:rsidRDefault="00F77F78" w:rsidP="00F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F77F78" w:rsidRDefault="00F77F78" w:rsidP="005825A7">
      <w:pPr>
        <w:rPr>
          <w:rFonts w:ascii="TimesNewRomanPSMT" w:hAnsi="TimesNewRomanPSMT" w:cs="TimesNewRomanPSMT"/>
          <w:sz w:val="24"/>
          <w:szCs w:val="24"/>
        </w:rPr>
        <w:sectPr w:rsidR="00F77F7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5825A7" w:rsidRDefault="005825A7" w:rsidP="005825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0798160"/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70709427"/>
            <w:bookmarkEnd w:id="1"/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Technologie informacyjne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technologii informacyjnych we wspomaganiu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funkcje systemów informatycznych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narzędzia informatyczne do przetwarzania, przechowywania i przesyłania informacji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wykazywania odpowiedzialności za wykonywane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technologii informacyjnych, komunikacyjnych i użytkowania sprzętu komputerowego oraz metod ich wykorzystywania w celu wspomagania działalności logistycznej. Współczesne metody, techniki i systemy wspomagania różnych form aktywności ekonomicznej, ze szczególnym uwzględnieniem wspomagania łańcucha logistycznego i różnych obszarów logistyki. Narzędzia informatyczne z obszaru technologii informacyjnych. Metody gromadzenia i przetwarzania danych.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(U1), ocena wystąpień w trakcie zajęć (W1, K1), test (pisemny lub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komputerowy) (W1, W2)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2"/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logistyki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18"/>
                <w:szCs w:val="18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8"/>
                <w:szCs w:val="18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przyczyny rozwoju, zakres i znaczenie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L1_KW01, 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elementy i zasady gospodarki magazynowej, transportowej, zaopatrzenia, dystrybucji i oraz obsługi klienta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L1_KW01, 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identyfikować procesy logistyczne w zakresie transportu i magazynowania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dostrzegania roli logistyki w gospodarce narodowej oraz możliwość jej wykorzystania w prowadzeniu własnej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poznawania bardziej zaawansowanej wiedzy w zakresie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Pojęcie i zakres działalności logistycznej. Rozwój logistyki w ujęciu historycznym. Łańcuch logistyczny, łańcuch dostaw i sieci dostaw. Funkcjonalny i fazowy podział logistyki. Zarządzanie zapasami. Magazynowanie. Opakowania i ich funkcje. Proces transportowy i jego rodzaje. Usługi i centra logistyczne. Logistyka dystrybucji. Koszty w logistyce. </w:t>
            </w:r>
            <w:proofErr w:type="spellStart"/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Ekologistyka</w:t>
            </w:r>
            <w:proofErr w:type="spellEnd"/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. Czynnik ludzki w logistyce.</w:t>
            </w:r>
            <w:r w:rsidRPr="00F01B4F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W2, U1, K1 ,K2)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Matematyka dla ekonomistów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kluczowe pojęcia analizy matematycznej oraz rachunku prawdopodobieństwa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L1_KW02, 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zastosować rachunek różniczkowy do prostych zagadnień optymalizacji oraz stosować rachunek całkowy do obliczeń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L1_KU01,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formułowania problemów w języku matematyki oraz analizy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rachunku różniczkowego, rachunku całkowego; podstawy matematyczne do studiowania przedmiotów pokrewnych; praktyczne umiejętności posługiwania się poznanymi pojęciami i narzędziami z zakresu matematyki i analizy matematycznej, oraz rachunku prawdopodobieństwa.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(W1, U1),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Mikroekonomia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założenia teoretyczne zjawisk zachodzących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 pozyskiwania i przetwarzania danych właściwe dla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decyzje gospodarstw domowych,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dobrać źródła danych, metody i narzędzia analizy oraz dokonać obliczeń w zakresie zjawisk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wiedzy o prawach i mechanizmach rządzących procesami gospodarczymi i o podmiotach biorących w nich aktywny udział; problemy ekonomiczne w skali mikro (gospodarstwo domowe, przedsiębiorstwo, rynki dóbr i usług konsumpcyjnych, rynki czynników produkcji); omówienie treści wykładanych w ramach innych przedmiotów ekonomicznych (np.: finanse, polityka gospodarcza, ekonometria, analiza rynku) w celu przygotowania studentów z tego zakresu.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(U1, U2),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W2, K1)</w:t>
            </w:r>
          </w:p>
        </w:tc>
      </w:tr>
      <w:tr w:rsidR="00F01B4F" w:rsidRPr="00F01B4F" w:rsidTr="00CC27E0">
        <w:trPr>
          <w:trHeight w:val="503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Psychospołeczne aspekty pracy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psychospołecznych aspektów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kluczowe kompetencje z obszaru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cechy, umiejętności i kompetencje człowieka pod kątem ich przydatności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oceniać środowisko pracy pod kątem psychologicznym, fizycznym i społecznym oraz potrafi planować dalszy rozwój pod względem zawodowym oraz społecznym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L1_KU04,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ciągłego doskonalenia kompetencji społecznych,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i metodologiczne założenia psychospołecznych aspektów pracy w kontekście zarządzania współczesnym przedsiębiorstwem; kryteria podziału, uwarunkowań i roli pracy w życiu człowieka; podstawowe kompetencje niezbędne w procesie pracy człowieka w kontekście psychologicznym oraz społecznym; czynniki i kryteria rozwijania zasobów ludzkich pod względem psychologicznym, fizycznym oraz społecznym.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(W1, W2, 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Geografia 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teorii tłumaczących organizację przestrzenną gospodarki: definiuje i klasyfikuje podstawowe pojęcia z zakresu demografii, zasobów gospodarczych, transportu, infrastruktury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metody, narzędzia oraz techniki pozyskiwania, analizy i prezentacji danych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do prawidłowej interpretacji zjawisk społeczno-gospodarczych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ocenić związek przyczynowo – skutkowy: postrzega różne uwarunkowania, umie zidentyfikować przyczynę zróżnicowań przestrzennych i rozwojowych krajów i wskazuje na efekty gospodarcze i społeczne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uzupełniania i doskonalenia nabytej wiedzy jako podstawowego czynnika rozwoju osobistego, społecznego i gospodarczego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korzystania z literatury przedmiotu i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geografii gospodarczej; Rola zasobów naturalnych we współczesnym świecie; Zasoby ludzkie a gospodarka; Infrastruktura jako kapitał rzeczowy; Transport i łączność i ich rola w rozwoju gospodarczym krajów; Przestrzenne aspekty działalności przemysłowej; Zróżnicowanie rozwoju społeczno-gospodarczego.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(W1,W3, U1,U2)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prac wykonywanych w ramach pracy własnej studenta (W1,W2, U1, U2, K1, K2)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Ochrona własności intelektualnej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 ochrony własności intelektualnej, rodzaje przedmiotów własności przemysłowej</w:t>
            </w:r>
            <w:r w:rsidRPr="00F01B4F">
              <w:rPr>
                <w:rFonts w:eastAsia="Calibri" w:cs="Times New Roman"/>
                <w:strike/>
                <w:sz w:val="18"/>
                <w:szCs w:val="18"/>
              </w:rPr>
              <w:t xml:space="preserve"> </w:t>
            </w:r>
            <w:r w:rsidRPr="00F01B4F">
              <w:rPr>
                <w:rFonts w:eastAsia="Calibri" w:cs="Times New Roman"/>
                <w:sz w:val="18"/>
                <w:szCs w:val="18"/>
              </w:rPr>
              <w:t>oraz istotę prawa autorskiego, a także wybranych instytucji i organizacji z zakresu ochrony własności intelektualnej w Polsce, Unii Europejskiej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pozyskiwać i analizować dane z zakresu ochrony własności intelektualne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świadomego korzystania z własności intelektualnej, z uwzględnieniem </w:t>
            </w: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Geneza rozwoju ochrony własności intelektualnej na świecie i w Polsce. Zasady systemu ochrony własności intelektualnej i jego znaczenie. Organizacje międzynarodowe i unijne w zakresie ochrony własności intelektualnej. Kompetencje i działalność Urzędu Patentowego RP w zakresie ochrony własności przemysłowej. Tajemnica przedsiębiorstwa jako najprostsza forma ochrony własności intelektualnej. Znak towarowy – warunki uzyskania prawa ochronnego. Wzór przemysłowy. Oznaczenia geograficzne. Istota wynalazku. Zasady udzielania patentu. Rodzaje patentów. Wzór użytkowy. Topografie układów scalonych. Rola rzeczników patentowych. Ochrona prawa autorskiego w Polsce. Ochrona praw pokrewnych w Polsce. Ochrona wizerunku. Konsekwencje naruszania praw własności intelektualnej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zaliczenie pisemne (W1,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ocena prac wykonywanych w ramach pracy własnej studenta (U1)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 xml:space="preserve">Język obcy 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słownictwo i struktury potrzebne do osiągnięcia efektów U1-U2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zrozumieć wypowiedzi obcojęzyczne na poziomie B2 związane z kierunkiem studiów oraz potrafi precyzyjnie wypowiadać się i wygłaszać prezentacje na tematy 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zrozumieć opracowania, artykuły, dokumenty i korespondencję związaną z kierunkiem studiów na poziomie B2 oraz potrafi przygotowywać korespondencję, dokumenty i opracowania dotyczące zagadnień szczegółowych związanych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Opanowanie przedmiotowego języka obcego na poziomie B2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0800963"/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01B4F">
              <w:rPr>
                <w:rFonts w:eastAsia="Calibri" w:cs="Times New Roman"/>
                <w:b/>
                <w:sz w:val="24"/>
                <w:szCs w:val="24"/>
              </w:rPr>
              <w:t>Biogospodarka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genezę, istotę i znaczenie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>, jej uwarunkowania oraz kluczowe procesy i obszary funkcjonowania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systemowy charakter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oraz jej naukowe i technologiczne determinanty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identyfikować, analizować i oceniać podstawowe problemy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z perspektywy różnych interesariuszy łańcucha wartości oraz proponować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działania w sposób przedsiębiorczy, innowacyjny, odpowiedzialny i etyczny na rzecz rozwoju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geneza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bioekonomii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i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istota i definicja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systemowy charakter oraz  kluczowe procesy i obszary funkcjonowania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 polityki, strategie i scenariusze rozwoju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rozwój i znaczenie 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w ujęciu mikro,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mezo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i makro; rola wiedzy i innowacji technologicznych w rozwoju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rola logistyki w funkcjonowaniu sektora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pracy wykonywanych w ramach pracy własnej studenta (W1, W2, U1, K1)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3"/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magazynowania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pojęcia z zakresu magazynowania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wyposażenie i procesy zachodzące w magazynach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właściwie wykorzystać wiedzę do  krytycznej analizy zagospodarowania magazynów i oceny procesów magazynowych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uznawania znaczenia wiedzy w życiu zawodowym, jej krytycznej analizy oraz ciągłego doskonalenia kompetencji potrzebnych w pracy logistyka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Podstawowe zagadnienia dotyczące magazynowania: rodzaje magazynów, funkcje i zadania magazynów, zagospodarowanie i wyposażenie magazynu, przebieg procesów magazynowych, przepisy i normy w magazynowaniu, mierniki i wskaźniki procesów magazynowych.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Zaliczenie pisemne/komputerowe (W1, W2, U1)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Kolokwium na ćwiczeniach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transportu i spedycji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transportu i spedycji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z zakresu transportu i spedycji w działalności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zrozumieć istniejące rozwiązania i potrafi wykonać analizy decyzyjne związane z transportem i spedycją, z użyciem standardowych metod i narzędzi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rozumienia zjawisk zachodzących w gospodarce i przedsiębiorstwie w odniesieniu do transportu i spedycji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L1_KK01, 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Teoretyczne i metodologiczne podstawy transportu i spedycji w kontekście gospodarki i przedsiębiorstwa; </w:t>
            </w:r>
            <w:r w:rsidRPr="00F01B4F">
              <w:rPr>
                <w:rFonts w:asciiTheme="minorHAnsi" w:eastAsiaTheme="minorHAnsi" w:hAnsiTheme="minorHAnsi" w:cstheme="minorBidi"/>
              </w:rPr>
              <w:t>o</w:t>
            </w:r>
            <w:r w:rsidRPr="00F01B4F">
              <w:rPr>
                <w:rFonts w:eastAsia="Calibri" w:cs="Times New Roman"/>
                <w:sz w:val="18"/>
                <w:szCs w:val="18"/>
              </w:rPr>
              <w:t>rganizacja i funkcjonowanie transportu i spedycji; organizacja transportu i jej formy; mierniki pracy w transporcie; źródła i cechy potrzeb i usług transportowych; koszty i ceny w transporcie, analiza decyzyjna w transporcie i spedycji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Towaroznawstwo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posiada wiedzę o właściwościach towarów, ich klasyfikacji oraz czynnikach kształtujących ich jakość na różnych etapach łańcuch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 i rozumie rolę różnych instytucji w kształtowaniu, kontroli jakości 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przygotować charakterystykę towaroznawczą i rynkową wybranych grup 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organizuje pracę (realizacja projektu) i dzieli się obowiązkami, współpracując z innymi studentami w trakcie przygotowania, realizacji oraz prezentacji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Właściwości towarów, metody ich badania i oceny, czynniki wpływające na jakość z uwzględnieniem logistyki. Grupy towarowe - pochodzenie, nazewnictwo, zarys procesu technologicznego, kształtowanie i ocena jakości. Ochrona jakości towarów - opakowalnictwo, ochrona jakości w transporcie, magazynowaniu. Instytucje działające w zakresie kontroli jakości towarów na różnych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etapach łańcucha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W2), ocena wystąpień w trakcie zajęć (W1, W2, U1, K1), ocena wykonania zadania projektowego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Statystyka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pojęć statystyki opisowej i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wybrane metody opisu i wnioskowania statystycznego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dobrać metody statystyczne odpowiednie do specyfiki badanego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samodzielnie przeprowadzić analizę danych empirycznych i interpretować wyniki badań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rozwiązywania złożonych problemów wymagających stosowania analizy statystycznej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analizy statystycznej; metody opisu statystycznego i wnioskowania statystycznego oraz prawidłowe stosowanie tych metod; właściwa analiza i interpretacja wyników badań statystycznych.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Makroekonomia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lastRenderedPageBreak/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kategorie, prawa i modele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zależności występujące w gospodarce 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obliczać podstawowe 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gospodarcze skutki decyzji państwa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Kategorie i procesy makroekonomiczne; mechanizmy funkcjonowania gospodarki narodowej; efekty działalności państwa; umiejętności obliczania i interpretacji kategorii makroekonomicznych.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(W1, W2, U1, U2),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W2, U2), ocena aktywności w trakcie zajęć (U1,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 funkcji zarządzania i wymieniać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podejmować decyzje z obszaru zarządzania przedsiębiorstwem  wykorzystaniem macierzy wypłat/drzewa decyzyjnego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problemy z zakresu zarządzania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współpracy w grupie i pełnienia przypisanych ról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Istota, znaczenie oraz cele i funkcje zarządzania w dynamicznie zmieniających się warunkach gospodarowania; planowanie, organizowanie, kierowanie ludźmi i kontrola oraz doskonalenie w przedsiębiorstwach; różne metody i koncepcje zarządzania organizacjami.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(W1), kolokwium na ćwiczeniach (W1), ocena wykonania zadania projektowego (W1, U1, U2, K1), ocena aktywności w trakcie zajęć (W1,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i kategorie z zakresu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specyfikę i odrębności podstawowych systemów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</w:rPr>
              <w:t>interpretować sygnały niewerbalne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rozpoznawać zakłócenia i szumy komunikacyjne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rozwijania umiejętności skutecznego porozumiewania się w różnych sytuacjach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Teorie komunikowania interpersonalnego, grupowego i masowego; umiejętność przekazywania informacji, aktywnego przysłuchiwania się; kształtowanie umiejętności skutecznego porozumiewania się w różnych sytuacjach społecznych.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W2), ocena wystąpień w trakcie zajęć (U1,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lastRenderedPageBreak/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Prawo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pojęcia z zakresu prawa </w:t>
            </w:r>
            <w:r w:rsidRPr="00F01B4F">
              <w:rPr>
                <w:rFonts w:eastAsiaTheme="minorHAnsi"/>
                <w:sz w:val="18"/>
                <w:szCs w:val="18"/>
              </w:rPr>
              <w:t xml:space="preserve"> </w:t>
            </w:r>
            <w:r w:rsidRPr="00F01B4F">
              <w:rPr>
                <w:rFonts w:eastAsia="Calibri"/>
                <w:sz w:val="18"/>
                <w:szCs w:val="18"/>
              </w:rPr>
              <w:t>cywilnego, administracyjnego i handlowego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kluczowe zagadnienia z obszaru prawa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prawidłowo dobierać źródła norm prawnych z zakresu logistyki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wyciągać właściwe wnioski z analizy aktów prawnych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samodzielnej, krytycznej analizy aktów prawnych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prowadzenia działalności logistycznej zgodnej z obwiązującymi normami prawnymi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before="60" w:after="6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Wybrane zagadnienia prawa cywilnego, administracyjnego i handlowego związane z działalnością logistyczna: wstępne informacje o prawie, źródła prawa z uwzględnieniem prawa UE, tryb zawarcia, rodzaje umów, odpowiedzialność kontraktowa, pojęcie działalności gospodarczej, zasady funkcjonowania spółek, prawo upadłościowe, prowadzenie sporów sądowych, postępowanie administracyjne, regulacje prawne związane z transportem, magazynowaniem. 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Test pisemny lub komputerowy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Marketing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założenia teoretyczne marketingu przejawiające się podczas organizacji działalności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powiązania i relacje między strukturami i instytucjami logistycznymi a konsumentami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do prawidłowej interpretacji działalności marketingowych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właściwie dobierać źródła, dokonywać syntezy uzyskanych informacji oraz wyciągać wnioski z zakresu działalności marketingowej (segmentacja, badania, etc.), a także postrzegać różne uwarunkowania marketingu (np.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z 5. zakresu marketingu w życiu zawodowym logistyka, jej krytycznej analizy oraz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realizowania działalności marketingowej w sposób odpowiedzialny społecznie, przedsiębiorczy, etyczny i zgodny z interesem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podstawy marketingu. Koncepcje marketingowe możliwe do zastosowania w praktyce gospodarczej, w tym w działalności logistycznej. Metody analizy otoczenia marketingowego.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(W1, W2, U1, U2, K1, K2), zaliczenie pisemne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zaopatrzenia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sterowania zaopatrzeniem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różnice między popytem zależnym i niezależnym oraz dobiera technikę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sterowania zapasami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obliczyć wymagany poziom zapasów i koordynować przepływ informacji i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współpracy w grupie i ma świadomość wpływu swojego postępowania na sytuację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Funkcje logistyki zaopatrzenia jej integracja w ramach systemu logistyki. Organizacja procesów logistycznych w zaopatrzeniu. Planowanie potrzeb materiałowych. Koszty logistyczne zaopatrzenia. Czynniki i kryteria wyboru dostawców. Techniki i metody sterowania zaopatrzeniem i przepływem. Metody sterowania zapasami. Standardy informacyjne w łańcuchu dostaw.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(U1), egzamin pisemny (W1, W2), ocena wykonania zadania projektowego (U1, K1), ocena aktywności w trakcie zajęć (K1)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Infrastruktura logistyczna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infrastruktury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uwarunkowania prowadzenia działalności logistycznej wynikające ze stanu infrastruktury logistycznej.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opisać strukturę i główne elementy infrastruktury logistycznej.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właściwie dobierać źródła i dokonywać syntezy uzyskanych informacji oraz wyciągać wnioski nt. infrastruktury logistyczne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kreatywnego poszukiwania rozwiązań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 logistyka, jej krytycznej analizy oraz poszukiwania informacji w wiarygodnych źródłach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i podstawowe pojęcia z zakresu infrastruktury logistycznej. Obszary, struktury i powiązania w infrastrukturze logistycznej. Elementy i rozwiązania infrastruktury logistycznej w procesach logistycznych.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W2, U1, U2, K1, K2), ocena wystąpień w trakcie zajęć (W1, W2, U1, U2, K1, K2), ocena wykonania zadania projektowego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finansów i rachunkowości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zasady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56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specyfikę finansową działalności przedsiębiorstw prywatnych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klasyfikować operacje gospodarcze i obliczać podstawowe kategorie ekonomiczne i finansowe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56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integrować zdobytą wiedzę z rachunkowości i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lastRenderedPageBreak/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prowadzenia działalności zawodowej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before="60" w:after="6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56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Kompendium aktualnej wiedzy z zakresu finansów przedsiębiorstw i rachunkowości. Zasady prowadzenia rachunkowości. Podstawy prawne dotyczące zasad prowadzenia rachunkowości finansowej w Polsce. Aktywa jednostki: definicje, podział, funkcje w przedsiębiorstwie. Pasywa – źródła finansowania majątku jednostki gospodarującej: klasyfikacja i rola w przedsiębiorstwie. Bilans majątkowy – istota, układ i zasady sporządzania.  Operacje gospodarcze: klasyfikacja i dokumentacja księgowa. Pojęcie i podstawowa klasyfikacja kosztów na potrzeby rachunkowości. Kategorie wynikowe – koszty i przychody: definicje, źródła powstawania i oddziaływanie na wynik finansowy.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U2, K1)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(test pisemny) (W1, W2, U1, U2)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Arkusze kalkulacyjne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 zaawansowane metody obliczeniowe oraz przykłady zastosowania metod opisu i analizy procesów logistycznych z wykorzystaniem arkuszy kalkulacyjnych.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Posiada umiejętność stosowania zaawansowanych pakietów analizy danych.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zaproponować, uzasadnić i wdrożyć odpowiednie rozwiązywania problemów logistycznych z wykorzystaniem arkuszy kalkulacyjnych.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wykorzystać w sposób zaawansowany arkusze kalkulacyjne w pracy zespołowej.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Rozumie potrzebę nieustannego uczenia się, a w szczególności poznawania nowych informatycznych narzędzi analizy danych niezbędnych do efektywnej pracy w dziale logistyki.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="Times New Roman"/>
                <w:sz w:val="18"/>
                <w:szCs w:val="18"/>
              </w:rPr>
              <w:t>Praktyczne sposoby wykorzystania arkuszy kalkulacyjnych do optymalizacji czasu pracy w dziale logistyki; poprawa efektywności wykonywanych zadań i analizy danych poprzez stosowanie zaawansowanych opcji formatowania; budowanie systemów raportowania, tworzenie zaawansowanych wykresów i tabel przestawnych; automatyzacja pracy i zabezpieczenie arkuszy kalkulacyjnych; analiza ekonomiczna procesów logistycznych z wykorzystaniem zaawansowanych funkcji arkuszy kalkulacyjnych; sprawdzanie poprawności danych.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U1, U2)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wykonania zadania projektowego (U1,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społecznej odpowiedzialności biznesu oraz zasady tworzenia i rozwijania przedsiębiorczości z uwzględnieniem zasad etyki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kluczowe obszary koncepcji społecznej odpowiedzialności (ekonomiczne, finansowe, społeczne, prawne,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i oceniać odpowiedzialność w wybranych aspektach prowadzenia działalności gospodarczej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samodzielnie uzupełniać i doskonalić umiejętności w zakresie etyki, odpowiedzialnego biznesu; rozumie pojęcie dylematów etycznych w kontekście rozwoju zawodowego i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L1_KU04,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prowadzenia działalności gospodarczej w sposób etyczny, społecznie odpowiedzialny i zapewniający poszanowanie dorobku oraz tradycji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Zapoznanie studentów z podstawami zasad odpowiedzialności w przedsiębiorstwie; kształtowanie postaw przedsiębiorczych nastawionych na aspekty: ekonomiczny, społeczny i środowiskowy; podstawowe umiejętności samodzielnego podejmowania decyzji/rozwiązywania problemów w oparciu o zasady etyki i odpowiedzialności w życiu i działaniach gospodarczych.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Projektowanie procesów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 procesów w zarządzaniu łańcuchem logistycznym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rolę właściciela procesów i jego działania w zakresie projektowania, nadzorowania i doskonalenia procesów w obszarze różnych funkcji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projektować procesy, dokonywać ich krytycznej i twórczej oceny oraz formułować adekwatne rozwiązania do zidentyfikowanych problemów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i praktyczne aspekty projektowania procesów, w szczególności procesów łańcucha logistycznego. Istota podejścia procesowego w różnych funkcjach logistycznych pozwalającego na osiąganie wielowymiarowych efektów zarówno strategicznych, taktycznych jak i operacyjnych. Identyfikacja i projektowanie procesów, ze szczególnym uwzględnieniem procesów logistycznych. Zasady i narzędzia projektowania procesów.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prac wykonywanych w ramach pracy własnej studenta (W1), ocena wykonania zadania projektowego (W2, U1), ocena aktywności w trakcie zajęć (K1), egzamin pisemny (W1, W2)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Inżynieria systemów i analiza systemowa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podejścia systemowego przy analizie, projektowaniu i doskonaleniu systemów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metody, techniki i narzędzia inżynierii systemów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kryteria teorii decyzji przy rozstrzyganiu problemów decyzyjnych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wykazywania odpowiedzialności za wykonywane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i zakres inżynierii systemów i analizy systemowej. Metody, techniki i narzędzia stosowane w inżynierii systemów. Zastosowania analizy systemów w logistyce.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U2), zaliczenie pisemne (W1,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produkcją i usługami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produkcji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zależności w procesie produkcji i systemie produkcji oraz znaczenie wsparcia informatycznego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obliczać zdolność produkcyjną i czas produkcji zlecenia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ocenić funkcje produktu i na podstawie badań preferencji użytkowników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oceny zagrożeń dla pracowników w miejscu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zdobywania wiedzy dotyczącej nowych rozwiązań w zarządzaniu produkcją i jej wpływu na otoczenie i gospodarkę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Istota i zakres zarządzania produkcją i usługami. Organizacja przedsiębiorstwa produkcyjnego. System wytwórczy. Procesy produkcyjne i ich efektywność. Rozwój nowego produktu od rozpoznania potrzeb do dostarczenia produktu i recyklingu. Podstawowe techniki związane ze sterowaniem produkcją. Jakość, ergonomia. Cyfryzacja i Przemysł 4.0.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U2), egzamin pisemny (W1, W2, U1), ocena wykonania zadania projektowego (U1,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Grafy i sieci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metody, narzędzia oraz techniki pozyskiwania danych właściwe dla logistyki pozwalające opisać struktury i instytucje logistyczne oraz procesy zachodzące między nim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ekonomiczne, prawne, etyczne, społeczne, ekologiczne i inne uwarunkowania prowadzenia działalności związanej z obsługą logistyczną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istniejące rozwiązania i potrafi projektować procesy i systemy logistyczne właściwe dla gospodarki magazynowej i zapasów, transportu, zarządzania łańcuchem dostaw i zamówieniami oraz obsługi zleceń, z użyciem standardowych metod i narzędzi dyscyplin naukowych właściwych dla kierunku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identyfikować problemy, nowe perspektywy właściwe dla działalności zawodowej oraz poszukiwać rozwiązań lub sposobów realizacji z zastosowaniem nowoczesnych narzędzi, w tym metod analitycznych, symulacji komputerowych i technik informacyjno-komunikacyjnych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uzupełniania i doskonalenia nabytej wiedzy i umiejętności poprzez kształcenie zawodowe i samokształcenie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zagadnienia z zakresu teorii grafów i sieci. Grafy i sieci u podstaw między innymi zagadnień transportowych, zagadnień magazynowych, organizacji sieci, algorytmów dostarczających optymalnych rozwiązań i wielu innych związanych z kompetencjami oczekiwanymi od absolwentów kierunku Logistyka.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W2, U1, U2), ocena aktywności w trakcie zajęć (W1, W2, U1, U2, K1, K2), test (pisemny lub komputerowy) (W1, W2, U1, U2)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towarów niebezpiecznych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pojęcia z zakresu logistyki towarów niebezpiecznych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najważniejsze wymagania w zakresie organizacji  transportu, pakowania i magazynowania towarów niebezpiecznych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właściwie wykorzystać wiedzę do  krytycznej analizy procesów pakowania, magazynowanie i transportu towarów niebezpiecznych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uznawania znaczenia wiedzy w życiu zawodowym, jej krytycznej analizy oraz ciągłego doskonalenia kompetencji potrzebnych w pracy logistyka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Teoretyczne i praktyczne podstawy organizacji logistyki towarów niebezpiecznych:  przepisy prawne – krajowe i międzynarodowe, klasyfikacja, oznakowanie i pakowanie towarów niebezpiecznych, dokumentacja magazynowa i transportowa,  warunki przechowywania towarów niebezpiecznych, obowiązki uczestników przewozu towarów niebezpiecznych.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Kolokwium pisemne lub komputerowe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dystrybucji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pojęcia, miary, strategie związane z zarządzaniem łańcuchami dostaw i logistyką dystrybucji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miejsce logistyki dystrybucji w systemie logistycznym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poprawnie analizować przepływy w łańcuchu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poprawnie zaprojektować poszczególne ogniwa łańcuchów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organizowania pracy, dzielenia się obowiązkami, współpracy z innymi studentami podczas przygotowywania, realizowania i prezentowania zadań projektowych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logistyki dystrybucji i zarządzania łańcuchami dostaw. Mechanizmy koordynacji w łańcuchach dostaw. Metody, narzędzia, koncepcje wykorzystywane w zarządzaniu łańcuchami dostaw i logistyce dystrybucji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W2), zaliczenie pisemne (W1, W2), ocena wystąpień w trakcie zajęć (K1), ocena prac wykonywanych w ramach pracy własnej studenta (W1, W2, U1, U2, K1), ocena wykonania zadania projektowego (U1, U2, K1), ocena aktywności w trakcie zajęć (W1, W2, U1)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70806674"/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5</w:t>
      </w:r>
      <w:bookmarkEnd w:id="4"/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zwrotna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procesy zarządzania produktami  w logistyce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ekonomiczne, ekologiczne i prawne aspekty logistyki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opracować i przedstawić model logistyki zwrotnej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color w:val="000000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ocenić praktyczne rozwiązania w logistyce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color w:val="000000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kreatywnego myślenia w zakresie modelowania logistyki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Istota logistyki zwrotnej, modele logistyki zwrotnej, miejsce logistyki zwrotnej w zarządzaniu łańcuchem dostaw, ekonomiczne, ekologiczne i prawne aspekty logistyki zwrotnej, rodzaje logistyki zwrotnej, opakowania w logistyce zwrotnej, zadania logistyki zwrotnej w systemach gospodarki odpadami, praktyczne rozwiązania w logistyce zwrotnej, logistyka zwrotna jako element konkurencyjności, ocena efektywności logistyki zwrotnej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ocena wykonania zadania projektowego  (U1, U2, K1),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test komputerowy lub pisemny  (W1, W2) 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Ekonomika transportu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istotę, organizację, formy i technologie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L1_KW01, 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z zakresu polityki transportowej w działalności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zastosować obliczanie mierników pracy transportu, wykonywać analizy decyzyjne związane z wyborem gałęzi transportu i doborem przewoźnika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rozumienia zjawisk zachodzących w przedsiębiorstwie w odniesieniu do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L1_KK01, 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Ogólne zagadnienia związane z ekonomiką transportu. Funkcjonowanie transportu we współczesnym przedsiębiorstwie.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U2), egzamin pisemny (W1, K1), ocena aktywności w trakcie zajęć (K1)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Systemy informatyczne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technologii informacyjnych we wspomaganiu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funkcje systemów informatycznych wspomagających logistykę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systemy i narzędzia informatyczne wspomagające logistykę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wykazywania odpowiedzialności za wykonywane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Miejsce, rola i szczegółowe funkcje informatyki w realizacji i wsparciu zadań logistyki. Systemy i narzędzia informatyczne wspierające logistykę w organizacji. Architektury i funkcjonalności systemów informatycznych wspierających logistykę.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(U1), ocena wystąpień w trakcie zajęć (W1, K1), test (pisemny lub komputerowy) (W1, W2)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Bezpieczeństwo pracy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pojęcia z zakresu bezpieczeństwa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czynniki niebezpieczne, szkodliwe i uciążliwe towarzyszące pracy w transporcie i magazynowaniu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zidentyfikować zagrożenia w środowisku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proponować usprawnienia w procesie pracy eliminujące zagrożenia dla pracownika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rozwijania wiedzy i kompetencji w obszarze bezpieczeństwa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promowania bezpiecznych i higienicznych zasad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i metodologiczne podstawy BHP, źródła prawa, zagrożenia w środowisku pracy, czynniki niebezpieczne, szkodliwe i uciążliwe w pracy, ryzyko zawodowe, choroby zawodowe, wypadki przy pracy, zarządzanie BHP, dokumentacja BHP, specyficzne zagrożenia w transporcie i magazynowaniu, psychospołeczne aspekty pracy, ochrona przeciwpożarowa.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W2)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Praca projektowa (U1,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specyfikę badań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przyczyny i skutki zjawisk zachodzących w gospodarce w zakresie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metodyki badań w logistyce.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pisemny/komputerowy (W1, W2, U1, K1)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kwestie przestrzegania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sformułować własne wnioski na podstawie przedstawionych wyników badań z obszaru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L1_KU01, 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Przestrzeganie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doświadczenia praktycznego w funkcjonowaniu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zdobytą na zajęciach wiedzę do działań praktycznych w przedsiębiorstwie logistycznym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Współpracowania w grupie i do podjęcia wyzwań związanych z pracą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Umożliwienie studentowi weryfikowania wiedzy, którą zdobył na zajęciach dydaktycznych; pozyskanie informacji ekonomiczno – produkcyjnych z jednostek gospodarczych lub firm logistycznych w celu ich analizy na zajęciach dydaktycznych (po praktyce); nabycie niezbędnego (na rynku pracy) doświadczenia praktycznego.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dokumenty z praktyk (W1, U1, K1), zaliczenie ustne (W1,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finansami przedsiębiorstw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kategorie z zakresu finansów przedsiębiorstw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instrumenty wspomagające zarządzanie finansami przedsiębiorstw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lastRenderedPageBreak/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przygotować analizę sytuacji finansowej przedsiębiorstwa logistycznego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prowadzenia działalności zawodowej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Podstawowa terminologia stosowana w teorii i praktyce zarządzania finansami przedsiębiorstw. Podstawowe zależności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istotneh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w zarządzaniu finansami przedsiębiorstw. Metody i narzędzia stosowane w zarządzaniu finansami przedsiębiorstw. Praktyczne zastosowanie wybranych narzędzi stosowanych w zarządzaniu finansami przedsiębiorstw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(W2, U1), egzamin pisemny (W1, W2, U1), ocena wykonania zadania projektowego (K1)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jakością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założenia teoretyczne zarządzania jakością w organizacji i konieczność doskonalenia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metody, techniki i narzędzia potrzebne w procesie badania satysfakcji klienta oraz doskonalenia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wykorzystać wiedzę w celu prawidłowej interpretacji założeń normalizacji i zarządzania jakością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identyfikować problemy związane z doskonaleniem jakości w organizacji logistycznej oraz poszukiwać rozwiązań lub sposobów realizacji z zastosowaniem nowoczesnych narzędzi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z zakresu normalizacji i doskonalenia jakości w życiu zawodowym logistyka, jej krytycznej analizy oraz poszukiwania źródeł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uzupełniania i doskonalenia nabytej wiedzy z zakresu normalizacji i doskonalenia jakości poprzez kształcenie zawodowe i samokształcenie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Problematyka związana z zarządzaniem jakością w procesach logistycznych oraz z normami, potwierdzającymi system zarządzania jakością. Instrumenty doskonalenia jakości. Metody badania satysfakcji klienta, zasadność tych badań, różnorodność metod badawczych.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  <w:u w:val="words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1B4F">
              <w:rPr>
                <w:rFonts w:eastAsia="Calibri"/>
                <w:b/>
                <w:sz w:val="24"/>
                <w:szCs w:val="24"/>
              </w:rPr>
              <w:t>Logistyka miejska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F01B4F">
              <w:rPr>
                <w:rFonts w:eastAsia="Calibri"/>
                <w:bCs/>
                <w:sz w:val="18"/>
                <w:szCs w:val="18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01B4F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01B4F">
              <w:rPr>
                <w:rFonts w:eastAsia="Calibri"/>
                <w:bCs/>
                <w:sz w:val="16"/>
                <w:szCs w:val="16"/>
              </w:rPr>
              <w:t xml:space="preserve">Odniesienie </w:t>
            </w:r>
            <w:r w:rsidRPr="00F01B4F">
              <w:rPr>
                <w:rFonts w:eastAsia="Calibri"/>
                <w:bCs/>
                <w:sz w:val="16"/>
                <w:szCs w:val="16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01B4F">
              <w:rPr>
                <w:rFonts w:eastAsia="Calibri"/>
                <w:sz w:val="16"/>
                <w:szCs w:val="16"/>
              </w:rPr>
              <w:t xml:space="preserve">Siła dla </w:t>
            </w:r>
            <w:r w:rsidRPr="00F01B4F">
              <w:rPr>
                <w:rFonts w:eastAsia="Calibri"/>
                <w:bCs/>
                <w:sz w:val="16"/>
                <w:szCs w:val="16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F01B4F">
              <w:rPr>
                <w:rFonts w:eastAsia="Calibri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powiązania z zakresu transportu osób i towarów w mieście i infrastruktury w mieście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wiedzę na temat rozwiązań inteligentnych miast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F01B4F">
              <w:rPr>
                <w:rFonts w:eastAsia="Calibri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właściwie identyfikować zadania samorządu jednostek terytorialnego w obszarze działań infrastrukturalnych i rozwiązań transportowych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myśleć i działać w sposób logiczny uwzględniając specyfikę wykorzystania rozwiązań logistycznych w mieście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bCs/>
                <w:sz w:val="14"/>
                <w:szCs w:val="14"/>
              </w:rPr>
            </w:pPr>
            <w:r w:rsidRPr="00F01B4F">
              <w:rPr>
                <w:rFonts w:eastAsia="Calibri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Theme="minorHAnsi"/>
                <w:sz w:val="18"/>
                <w:szCs w:val="18"/>
              </w:rPr>
              <w:t>współdziałania w grupie, zespole instytucjach miejskich odpowiedzialnych za organizacje procesów transportowych w mieście przyjmując w nich role zarówno wykonawcze, jak i inicjujące.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Theme="minorHAnsi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before="60" w:after="6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L1_KK04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F01B4F">
              <w:rPr>
                <w:rFonts w:eastAsiaTheme="minorHAnsi"/>
                <w:sz w:val="18"/>
                <w:szCs w:val="18"/>
              </w:rPr>
              <w:t>Zagadnienia związane z dystrybucją towarów i transportem osób w przestrzeni miejskiej ze szczególnym uwzględnieniem specyfiki „inteligentnych miast”: projektowanie strumieni przepływów w mieście, pozycja użytkowników przestrzeni miejskiej, rola interesariuszy, przykłady dobrych praktyk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Ocena wykonania zadania projektowego (U2, K1, K2)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Test (pisemny lub komputerowy) (W1, W2, U1)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łańcuchami dostaw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pojęcia z zakresu zarządzania łańcuchami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F01B4F">
              <w:rPr>
                <w:rFonts w:eastAsia="Calibri"/>
                <w:sz w:val="18"/>
                <w:szCs w:val="18"/>
              </w:rPr>
              <w:t>ania</w:t>
            </w:r>
            <w:proofErr w:type="spellEnd"/>
            <w:r w:rsidRPr="00F01B4F">
              <w:rPr>
                <w:rFonts w:eastAsia="Calibri"/>
                <w:sz w:val="18"/>
                <w:szCs w:val="18"/>
              </w:rPr>
              <w:t xml:space="preserve"> między ogniwami łańcucha dostaw i strategie zarządzania nimi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analizować istniejące rozwiązania w ramach łańcuchów dostaw z użyciem metod i narzędzi właściwych dla kierunku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uznawania znaczenia wiedzy w życiu zawodowym, jej krytycznej analizy oraz ciągłego doskonalenia kompetencji potrzebnych w pracy logistyka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Teoretyczne i praktyczne podstawy zarządzania łańcuchami dostaw: uwarunkowania funkcjonowania łańcuchów dostaw, konfiguracje łańcucha dostaw, strategie zarządzania łańcuchem dostaw, czynniki integrujące przedsiębiorstwa w łańcuchu dostaw, technologie informatyczne wspomagające funkcjonowanie łańcuchów dostaw, znaczenie centrów logistycznych w efektywnym funkcjonowaniu łańcuchów dostaw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Egzamin pisemny  lub komputerowy (W1, W2, U1, K1)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Kolokwium na ćwiczeniach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t>SEMESTR 3: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Technologie transportu wewnętrznego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Rynek usług logistycznych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Gospodarka  magazynowa i zarządzanie magazynem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Praktyczne zastosowanie logistyki (moduł A)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Polityka transportowa Unii Europejskiej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Technologie prac ładunkowych</w:t>
      </w: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t>SEMESTR 4: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Doradztwo finansowe w logistyce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Układy i systemy logistyczne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Magazyny i urządzenia przechowalnicze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Jednostki ładunkowe w logistyce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Green Logistics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proofErr w:type="spellStart"/>
      <w:r w:rsidRPr="00F4764C">
        <w:rPr>
          <w:rFonts w:asciiTheme="minorHAnsi" w:eastAsiaTheme="minorHAnsi" w:hAnsiTheme="minorHAnsi" w:cstheme="minorBidi"/>
        </w:rPr>
        <w:t>Airport</w:t>
      </w:r>
      <w:proofErr w:type="spellEnd"/>
      <w:r w:rsidRPr="00F4764C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F4764C">
        <w:rPr>
          <w:rFonts w:asciiTheme="minorHAnsi" w:eastAsiaTheme="minorHAnsi" w:hAnsiTheme="minorHAnsi" w:cstheme="minorBidi"/>
        </w:rPr>
        <w:t>operations</w:t>
      </w:r>
      <w:proofErr w:type="spellEnd"/>
    </w:p>
    <w:p w:rsid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77F78" w:rsidRPr="00F4764C" w:rsidRDefault="00F77F78" w:rsidP="00F4764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lastRenderedPageBreak/>
        <w:t>SEMESTR 5: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Sterowanie zapasami w przedsiębiorstwie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Rachunkowość przedsiębiorstw logistycznych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Opakowania i przechowalnictwo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Obsługa celna w przepływie towarów i usług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Magazynowanie towarów niebezpiecznych i neutralnych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Logistyka usług</w:t>
      </w: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t>SEMESTR 6: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Gospodarka odpadami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Korporacje transnarodowe w działalności logistycznej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Planowanie sieci logistycznej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Rynki hurtowe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Technologie transportu intermodalnego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Logistyka w praktyce (wyjazd terenowy)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01B4F" w:rsidRDefault="00F01B4F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  <w:bookmarkStart w:id="5" w:name="_Hlk29052306"/>
    </w:p>
    <w:bookmarkEnd w:id="5"/>
    <w:p w:rsidR="005825A7" w:rsidRDefault="005825A7" w:rsidP="00F4764C">
      <w:pPr>
        <w:autoSpaceDE w:val="0"/>
        <w:autoSpaceDN w:val="0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Studentów na kierunku </w:t>
      </w:r>
      <w:r w:rsidR="00F4764C">
        <w:rPr>
          <w:rFonts w:ascii="Times New Roman" w:hAnsi="Times New Roman"/>
          <w:bCs/>
          <w:sz w:val="24"/>
          <w:szCs w:val="24"/>
        </w:rPr>
        <w:t>Logistyka</w:t>
      </w:r>
      <w:r>
        <w:rPr>
          <w:rFonts w:ascii="Times New Roman" w:hAnsi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Praktyka może odbywać się w polskich lub zagranicznych instytucjach i przedsiębiorstwach, wskazanych przez studenta i zaakceptowanych przez Opiekuna praktyk na Wydziale Ekonomicznym.</w:t>
      </w:r>
      <w:r>
        <w:rPr>
          <w:rFonts w:ascii="Times New Roman" w:eastAsia="Calibri" w:hAnsi="Times New Roman"/>
          <w:sz w:val="24"/>
          <w:szCs w:val="24"/>
        </w:rPr>
        <w:t xml:space="preserve"> Szczegółowe informacje zawarte są w dokumencie „Cele, program i regulamin praktyk” przyjętym na Wydziale przez właściwe Rady programowe.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77F78" w:rsidRDefault="00F77F78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18"/>
        <w:gridCol w:w="2139"/>
        <w:gridCol w:w="223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77F78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F01B4F"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F01B4F" w:rsidRPr="00F01B4F" w:rsidTr="00F01B4F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L1_KK04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logistyki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b/>
                <w:bCs/>
                <w:sz w:val="14"/>
                <w:szCs w:val="14"/>
                <w:lang w:eastAsia="pl-PL"/>
              </w:rPr>
              <w:t>Biogospodarka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magazynowania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transportu i spedycji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Towaroznawstwo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Prawo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Marketing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zaopatrzenia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Infrastruktura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finansów i rachunkowości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Arkusze kalkulacyjne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Projektowanie procesów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Inżynieria systemów i analiza systemowa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Grafy i sieci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towarów niebezpiecznych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dystrybucji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zwrotna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Ekonomika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Systemy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Bezpieczeństwo pracy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jakością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miejska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L-1SZ-6-04-KO-2021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łańcuchami dostaw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31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</w:tr>
    </w:tbl>
    <w:p w:rsidR="00F4764C" w:rsidRDefault="00F4764C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5825A7" w:rsidRDefault="005825A7" w:rsidP="005825A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F4764C">
        <w:rPr>
          <w:sz w:val="24"/>
          <w:szCs w:val="24"/>
        </w:rPr>
        <w:t>61</w:t>
      </w:r>
      <w:r>
        <w:rPr>
          <w:sz w:val="24"/>
          <w:szCs w:val="24"/>
        </w:rPr>
        <w:t xml:space="preserve"> punktów ECTS – </w:t>
      </w:r>
      <w:r w:rsidR="00F4764C">
        <w:rPr>
          <w:sz w:val="24"/>
          <w:szCs w:val="24"/>
        </w:rPr>
        <w:t>33</w:t>
      </w:r>
      <w:r>
        <w:rPr>
          <w:sz w:val="24"/>
          <w:szCs w:val="24"/>
        </w:rPr>
        <w:t>,</w:t>
      </w:r>
      <w:r w:rsidR="00F4764C">
        <w:rPr>
          <w:sz w:val="24"/>
          <w:szCs w:val="24"/>
        </w:rPr>
        <w:t>8</w:t>
      </w:r>
      <w:r>
        <w:rPr>
          <w:sz w:val="24"/>
          <w:szCs w:val="24"/>
        </w:rPr>
        <w:t>%).</w:t>
      </w:r>
    </w:p>
    <w:p w:rsidR="005825A7" w:rsidRDefault="005825A7" w:rsidP="005825A7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F77F78">
        <w:rPr>
          <w:sz w:val="24"/>
          <w:szCs w:val="24"/>
        </w:rPr>
        <w:t>54</w:t>
      </w:r>
      <w:r>
        <w:rPr>
          <w:sz w:val="24"/>
          <w:szCs w:val="24"/>
        </w:rPr>
        <w:t>,</w:t>
      </w:r>
      <w:r w:rsidR="00F77F78">
        <w:rPr>
          <w:sz w:val="24"/>
          <w:szCs w:val="24"/>
        </w:rPr>
        <w:t>2</w:t>
      </w:r>
      <w:r>
        <w:rPr>
          <w:sz w:val="24"/>
          <w:szCs w:val="24"/>
        </w:rPr>
        <w:t xml:space="preserve"> punkt</w:t>
      </w:r>
      <w:r w:rsidR="00F77F78">
        <w:rPr>
          <w:sz w:val="24"/>
          <w:szCs w:val="24"/>
        </w:rPr>
        <w:t>y</w:t>
      </w:r>
      <w:r>
        <w:rPr>
          <w:sz w:val="24"/>
          <w:szCs w:val="24"/>
        </w:rPr>
        <w:t xml:space="preserve"> ECTS – </w:t>
      </w:r>
      <w:r w:rsidR="00F77F78">
        <w:rPr>
          <w:sz w:val="24"/>
          <w:szCs w:val="24"/>
        </w:rPr>
        <w:t>29</w:t>
      </w:r>
      <w:r>
        <w:rPr>
          <w:sz w:val="24"/>
          <w:szCs w:val="24"/>
        </w:rPr>
        <w:t>,</w:t>
      </w:r>
      <w:r w:rsidR="00F77F78">
        <w:rPr>
          <w:sz w:val="24"/>
          <w:szCs w:val="24"/>
        </w:rPr>
        <w:t>9</w:t>
      </w:r>
      <w:r>
        <w:rPr>
          <w:sz w:val="24"/>
          <w:szCs w:val="24"/>
        </w:rPr>
        <w:t>%).</w:t>
      </w:r>
    </w:p>
    <w:p w:rsidR="005825A7" w:rsidRPr="00F01B4F" w:rsidRDefault="005825A7" w:rsidP="005825A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F4764C">
        <w:rPr>
          <w:sz w:val="24"/>
          <w:szCs w:val="24"/>
        </w:rPr>
        <w:t>44</w:t>
      </w:r>
      <w:r>
        <w:rPr>
          <w:sz w:val="24"/>
          <w:szCs w:val="24"/>
        </w:rPr>
        <w:t xml:space="preserve"> punkty ECTS – zajęcia związane z działalnością naukową w dyscyplinie ekonomia i finanse</w:t>
      </w:r>
      <w:r w:rsidR="00F4764C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</w:t>
      </w:r>
      <w:r w:rsidR="00F01B4F">
        <w:rPr>
          <w:sz w:val="24"/>
          <w:szCs w:val="24"/>
        </w:rPr>
        <w:t>.</w:t>
      </w:r>
    </w:p>
    <w:p w:rsidR="0060403E" w:rsidRDefault="0060403E"/>
    <w:sectPr w:rsidR="0060403E" w:rsidSect="002E5F0B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203" w:rsidRDefault="00FD7203">
      <w:pPr>
        <w:spacing w:after="0" w:line="240" w:lineRule="auto"/>
      </w:pPr>
      <w:r>
        <w:separator/>
      </w:r>
    </w:p>
  </w:endnote>
  <w:endnote w:type="continuationSeparator" w:id="0">
    <w:p w:rsidR="00FD7203" w:rsidRDefault="00FD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624233"/>
      <w:docPartObj>
        <w:docPartGallery w:val="Page Numbers (Bottom of Page)"/>
        <w:docPartUnique/>
      </w:docPartObj>
    </w:sdtPr>
    <w:sdtEndPr/>
    <w:sdtContent>
      <w:p w:rsidR="00CF5FB1" w:rsidRDefault="00F476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5FB1" w:rsidRDefault="00FD7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203" w:rsidRDefault="00FD7203">
      <w:pPr>
        <w:spacing w:after="0" w:line="240" w:lineRule="auto"/>
      </w:pPr>
      <w:r>
        <w:separator/>
      </w:r>
    </w:p>
  </w:footnote>
  <w:footnote w:type="continuationSeparator" w:id="0">
    <w:p w:rsidR="00FD7203" w:rsidRDefault="00FD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08A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82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1CE5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E68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5A0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944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38E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E8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C9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3353B"/>
    <w:multiLevelType w:val="hybridMultilevel"/>
    <w:tmpl w:val="B556298E"/>
    <w:lvl w:ilvl="0" w:tplc="04150011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F71A10"/>
    <w:multiLevelType w:val="hybridMultilevel"/>
    <w:tmpl w:val="7D04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75F6"/>
    <w:multiLevelType w:val="hybridMultilevel"/>
    <w:tmpl w:val="F3E8A0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50E55"/>
    <w:multiLevelType w:val="hybridMultilevel"/>
    <w:tmpl w:val="0154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CD3F0A"/>
    <w:multiLevelType w:val="hybridMultilevel"/>
    <w:tmpl w:val="65BA20F0"/>
    <w:lvl w:ilvl="0" w:tplc="D76A8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F2C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E2A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66F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AAE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EAD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247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089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EA3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2B4A2A"/>
    <w:multiLevelType w:val="hybridMultilevel"/>
    <w:tmpl w:val="231EBFFC"/>
    <w:lvl w:ilvl="0" w:tplc="EB7442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D4792A"/>
    <w:multiLevelType w:val="hybridMultilevel"/>
    <w:tmpl w:val="D3A61BF8"/>
    <w:lvl w:ilvl="0" w:tplc="5F522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E1AB0"/>
    <w:multiLevelType w:val="hybridMultilevel"/>
    <w:tmpl w:val="1BC6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DBB48F2"/>
    <w:multiLevelType w:val="hybridMultilevel"/>
    <w:tmpl w:val="2432D7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E101135"/>
    <w:multiLevelType w:val="hybridMultilevel"/>
    <w:tmpl w:val="C1B6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D0216"/>
    <w:multiLevelType w:val="multilevel"/>
    <w:tmpl w:val="B96E4438"/>
    <w:lvl w:ilvl="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EEF4B93"/>
    <w:multiLevelType w:val="hybridMultilevel"/>
    <w:tmpl w:val="2A124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746B59"/>
    <w:multiLevelType w:val="hybridMultilevel"/>
    <w:tmpl w:val="0096C0A0"/>
    <w:lvl w:ilvl="0" w:tplc="FDD6BB4E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71DB"/>
    <w:multiLevelType w:val="hybridMultilevel"/>
    <w:tmpl w:val="79C01F5A"/>
    <w:lvl w:ilvl="0" w:tplc="FFFFFFFF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062B5"/>
    <w:multiLevelType w:val="hybridMultilevel"/>
    <w:tmpl w:val="287C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A37EE"/>
    <w:multiLevelType w:val="hybridMultilevel"/>
    <w:tmpl w:val="CD5CD872"/>
    <w:lvl w:ilvl="0" w:tplc="4054541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 w:tplc="FA983AB2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D1B0567"/>
    <w:multiLevelType w:val="singleLevel"/>
    <w:tmpl w:val="DFB833B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7" w15:restartNumberingAfterBreak="0">
    <w:nsid w:val="3D790E32"/>
    <w:multiLevelType w:val="hybridMultilevel"/>
    <w:tmpl w:val="BD2A9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9A2697"/>
    <w:multiLevelType w:val="multilevel"/>
    <w:tmpl w:val="8E8C223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9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E3745"/>
    <w:multiLevelType w:val="hybridMultilevel"/>
    <w:tmpl w:val="0ECAD7AE"/>
    <w:lvl w:ilvl="0" w:tplc="5E18509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8A59BE"/>
    <w:multiLevelType w:val="hybridMultilevel"/>
    <w:tmpl w:val="32F2F67A"/>
    <w:lvl w:ilvl="0" w:tplc="CCB49A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bel" w:hAnsi="Corbel" w:cs="Corbe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0929F9"/>
    <w:multiLevelType w:val="hybridMultilevel"/>
    <w:tmpl w:val="7D161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45D49DA"/>
    <w:multiLevelType w:val="hybridMultilevel"/>
    <w:tmpl w:val="46267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5623548A"/>
    <w:multiLevelType w:val="hybridMultilevel"/>
    <w:tmpl w:val="D3A61BF8"/>
    <w:lvl w:ilvl="0" w:tplc="5F522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F42EE"/>
    <w:multiLevelType w:val="hybridMultilevel"/>
    <w:tmpl w:val="B96E4438"/>
    <w:lvl w:ilvl="0" w:tplc="4054541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6E976DD"/>
    <w:multiLevelType w:val="hybridMultilevel"/>
    <w:tmpl w:val="AC20C8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7B1573F"/>
    <w:multiLevelType w:val="hybridMultilevel"/>
    <w:tmpl w:val="C07E3288"/>
    <w:lvl w:ilvl="0" w:tplc="5E18509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96665CD"/>
    <w:multiLevelType w:val="hybridMultilevel"/>
    <w:tmpl w:val="4F222FFC"/>
    <w:lvl w:ilvl="0" w:tplc="5E1850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CA3BFC"/>
    <w:multiLevelType w:val="hybridMultilevel"/>
    <w:tmpl w:val="E786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C7D44"/>
    <w:multiLevelType w:val="hybridMultilevel"/>
    <w:tmpl w:val="D4AE9C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505CF3"/>
    <w:multiLevelType w:val="hybridMultilevel"/>
    <w:tmpl w:val="3178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46800"/>
    <w:multiLevelType w:val="hybridMultilevel"/>
    <w:tmpl w:val="6090ED74"/>
    <w:lvl w:ilvl="0" w:tplc="EA5C8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C064487"/>
    <w:multiLevelType w:val="hybridMultilevel"/>
    <w:tmpl w:val="51348EA2"/>
    <w:lvl w:ilvl="0" w:tplc="7AE8A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E42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D5C5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9C8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14A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380B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37ED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787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987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730750"/>
    <w:multiLevelType w:val="hybridMultilevel"/>
    <w:tmpl w:val="79344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41"/>
  </w:num>
  <w:num w:numId="5">
    <w:abstractNumId w:val="40"/>
  </w:num>
  <w:num w:numId="6">
    <w:abstractNumId w:val="10"/>
  </w:num>
  <w:num w:numId="7">
    <w:abstractNumId w:val="30"/>
  </w:num>
  <w:num w:numId="8">
    <w:abstractNumId w:val="43"/>
  </w:num>
  <w:num w:numId="9">
    <w:abstractNumId w:val="34"/>
  </w:num>
  <w:num w:numId="10">
    <w:abstractNumId w:val="39"/>
  </w:num>
  <w:num w:numId="11">
    <w:abstractNumId w:val="45"/>
  </w:num>
  <w:num w:numId="12">
    <w:abstractNumId w:val="26"/>
  </w:num>
  <w:num w:numId="13">
    <w:abstractNumId w:val="14"/>
    <w:lvlOverride w:ilvl="0">
      <w:lvl w:ilvl="0" w:tplc="D76A88C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6"/>
    <w:lvlOverride w:ilvl="0">
      <w:lvl w:ilvl="0" w:tplc="7AE8A7B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6"/>
  </w:num>
  <w:num w:numId="16">
    <w:abstractNumId w:val="3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3"/>
  </w:num>
  <w:num w:numId="21">
    <w:abstractNumId w:val="28"/>
  </w:num>
  <w:num w:numId="22">
    <w:abstractNumId w:val="36"/>
  </w:num>
  <w:num w:numId="23">
    <w:abstractNumId w:val="44"/>
  </w:num>
  <w:num w:numId="24">
    <w:abstractNumId w:val="23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5"/>
  </w:num>
  <w:num w:numId="36">
    <w:abstractNumId w:val="33"/>
  </w:num>
  <w:num w:numId="37">
    <w:abstractNumId w:val="38"/>
  </w:num>
  <w:num w:numId="38">
    <w:abstractNumId w:val="20"/>
  </w:num>
  <w:num w:numId="39">
    <w:abstractNumId w:val="25"/>
  </w:num>
  <w:num w:numId="40">
    <w:abstractNumId w:val="22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9"/>
  </w:num>
  <w:num w:numId="47">
    <w:abstractNumId w:val="24"/>
  </w:num>
  <w:num w:numId="48">
    <w:abstractNumId w:val="42"/>
  </w:num>
  <w:num w:numId="49">
    <w:abstractNumId w:val="4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A7"/>
    <w:rsid w:val="004E710D"/>
    <w:rsid w:val="005825A7"/>
    <w:rsid w:val="005D289F"/>
    <w:rsid w:val="0060403E"/>
    <w:rsid w:val="00742A03"/>
    <w:rsid w:val="00906046"/>
    <w:rsid w:val="00A529AC"/>
    <w:rsid w:val="00A53176"/>
    <w:rsid w:val="00C07BAD"/>
    <w:rsid w:val="00D342BD"/>
    <w:rsid w:val="00E8538D"/>
    <w:rsid w:val="00F01B4F"/>
    <w:rsid w:val="00F4764C"/>
    <w:rsid w:val="00F77F78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D18F"/>
  <w15:chartTrackingRefBased/>
  <w15:docId w15:val="{011ECD3D-0E82-45ED-B4C4-71536C2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5A7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qFormat/>
    <w:rsid w:val="005825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5A7"/>
    <w:rPr>
      <w:rFonts w:ascii="Cambria" w:eastAsia="Times New Roman" w:hAnsi="Cambria" w:cs="Cambria"/>
      <w:b/>
      <w:bCs/>
      <w:sz w:val="26"/>
      <w:szCs w:val="26"/>
    </w:rPr>
  </w:style>
  <w:style w:type="paragraph" w:customStyle="1" w:styleId="Default">
    <w:name w:val="Default"/>
    <w:rsid w:val="005825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Znak">
    <w:name w:val="Znak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825A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ak1">
    <w:name w:val="Znak1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825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825A7"/>
    <w:pPr>
      <w:spacing w:after="120" w:line="240" w:lineRule="auto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25A7"/>
    <w:rPr>
      <w:rFonts w:ascii="Calibri" w:eastAsia="Times New Roman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825A7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styl">
    <w:name w:val="ZNstyl"/>
    <w:basedOn w:val="Normalny"/>
    <w:rsid w:val="005825A7"/>
    <w:pPr>
      <w:spacing w:after="0" w:line="360" w:lineRule="auto"/>
      <w:jc w:val="both"/>
    </w:pPr>
    <w:rPr>
      <w:rFonts w:cs="Times New Roman"/>
      <w:sz w:val="24"/>
      <w:szCs w:val="24"/>
      <w:lang w:eastAsia="pl-PL"/>
    </w:rPr>
  </w:style>
  <w:style w:type="paragraph" w:customStyle="1" w:styleId="Znak2">
    <w:name w:val="Znak2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5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5A7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semiHidden/>
    <w:rsid w:val="005825A7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rsid w:val="0058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25A7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5825A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8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5A7"/>
    <w:rPr>
      <w:rFonts w:ascii="Calibri" w:eastAsia="Times New Roman" w:hAnsi="Calibri" w:cs="Calibri"/>
    </w:rPr>
  </w:style>
  <w:style w:type="character" w:customStyle="1" w:styleId="FontStyle12">
    <w:name w:val="Font Style12"/>
    <w:rsid w:val="005825A7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25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25A7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5825A7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teksttabeli">
    <w:name w:val="d_tekst_tabeli"/>
    <w:basedOn w:val="Normalny"/>
    <w:rsid w:val="005825A7"/>
    <w:pPr>
      <w:spacing w:before="20" w:after="20" w:line="240" w:lineRule="auto"/>
    </w:pPr>
    <w:rPr>
      <w:rFonts w:ascii="Arial" w:hAnsi="Arial" w:cs="Times New Roman"/>
      <w:sz w:val="16"/>
      <w:szCs w:val="24"/>
      <w:lang w:eastAsia="pl-PL"/>
    </w:rPr>
  </w:style>
  <w:style w:type="paragraph" w:customStyle="1" w:styleId="drysunek">
    <w:name w:val="d_rysunek"/>
    <w:basedOn w:val="Normalny"/>
    <w:next w:val="Normalny"/>
    <w:autoRedefine/>
    <w:rsid w:val="005825A7"/>
    <w:pPr>
      <w:keepNext/>
      <w:spacing w:before="60"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tekstprzypisu">
    <w:name w:val="d_tekst_przypisu"/>
    <w:basedOn w:val="Tekstprzypisudolnego"/>
    <w:next w:val="Normalny"/>
    <w:rsid w:val="005825A7"/>
    <w:pPr>
      <w:spacing w:line="240" w:lineRule="auto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5825A7"/>
    <w:pPr>
      <w:spacing w:after="0" w:line="336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2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rozdzial">
    <w:name w:val="d_rozdzial"/>
    <w:basedOn w:val="Normalny"/>
    <w:next w:val="dpodstawowy1"/>
    <w:rsid w:val="005825A7"/>
    <w:pPr>
      <w:keepNext/>
      <w:spacing w:before="240" w:after="240" w:line="312" w:lineRule="auto"/>
      <w:jc w:val="both"/>
    </w:pPr>
    <w:rPr>
      <w:rFonts w:ascii="Times New Roman" w:hAnsi="Times New Roman" w:cs="Times New Roman"/>
      <w:b/>
      <w:sz w:val="32"/>
      <w:szCs w:val="24"/>
      <w:lang w:eastAsia="pl-PL"/>
    </w:rPr>
  </w:style>
  <w:style w:type="paragraph" w:customStyle="1" w:styleId="dpodstawowy1">
    <w:name w:val="d_podstawowy1"/>
    <w:basedOn w:val="Normalny"/>
    <w:rsid w:val="005825A7"/>
    <w:pPr>
      <w:spacing w:after="0" w:line="33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srodtytul">
    <w:name w:val="d_srodtytul"/>
    <w:basedOn w:val="Normalny"/>
    <w:next w:val="Normalny"/>
    <w:rsid w:val="005825A7"/>
    <w:pPr>
      <w:keepNext/>
      <w:spacing w:before="200" w:line="240" w:lineRule="auto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customStyle="1" w:styleId="dtabela">
    <w:name w:val="d_tabela"/>
    <w:basedOn w:val="Normalny"/>
    <w:next w:val="Normalny"/>
    <w:autoRedefine/>
    <w:rsid w:val="005825A7"/>
    <w:pPr>
      <w:keepNext/>
      <w:tabs>
        <w:tab w:val="decimal" w:pos="701"/>
        <w:tab w:val="left" w:pos="831"/>
      </w:tabs>
      <w:spacing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zrodlo">
    <w:name w:val="d_zrodlo"/>
    <w:basedOn w:val="drysunek"/>
    <w:next w:val="dpodstawowy1"/>
    <w:rsid w:val="005825A7"/>
    <w:pPr>
      <w:keepNext w:val="0"/>
      <w:spacing w:before="20" w:after="240"/>
      <w:jc w:val="left"/>
    </w:pPr>
    <w:rPr>
      <w:bCs/>
      <w:szCs w:val="16"/>
      <w:lang w:val="en-GB"/>
    </w:rPr>
  </w:style>
  <w:style w:type="paragraph" w:customStyle="1" w:styleId="dpodrozdzial">
    <w:name w:val="d_podrozdzial"/>
    <w:basedOn w:val="dpodstawowy1"/>
    <w:next w:val="dpodstawowy1"/>
    <w:rsid w:val="005825A7"/>
    <w:pPr>
      <w:keepNext/>
      <w:spacing w:before="240" w:after="240" w:line="288" w:lineRule="auto"/>
    </w:pPr>
    <w:rPr>
      <w:b/>
      <w:sz w:val="28"/>
    </w:rPr>
  </w:style>
  <w:style w:type="paragraph" w:customStyle="1" w:styleId="SERIAtekst">
    <w:name w:val="SERIA_tekst"/>
    <w:basedOn w:val="Normalny"/>
    <w:autoRedefine/>
    <w:rsid w:val="005825A7"/>
    <w:pPr>
      <w:tabs>
        <w:tab w:val="left" w:pos="397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825A7"/>
    <w:rPr>
      <w:color w:val="0000FF"/>
      <w:u w:val="single"/>
    </w:rPr>
  </w:style>
  <w:style w:type="character" w:styleId="UyteHipercze">
    <w:name w:val="FollowedHyperlink"/>
    <w:uiPriority w:val="99"/>
    <w:unhideWhenUsed/>
    <w:rsid w:val="005825A7"/>
    <w:rPr>
      <w:color w:val="800080"/>
      <w:u w:val="single"/>
    </w:rPr>
  </w:style>
  <w:style w:type="paragraph" w:customStyle="1" w:styleId="Akapitzlist1">
    <w:name w:val="Akapit z listą1"/>
    <w:basedOn w:val="Normalny"/>
    <w:rsid w:val="005825A7"/>
    <w:pPr>
      <w:spacing w:after="0" w:line="360" w:lineRule="auto"/>
      <w:ind w:left="720"/>
      <w:contextualSpacing/>
    </w:pPr>
    <w:rPr>
      <w:rFonts w:cs="Times New Roman"/>
    </w:rPr>
  </w:style>
  <w:style w:type="paragraph" w:customStyle="1" w:styleId="msonormal0">
    <w:name w:val="msonormal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825A7"/>
    <w:pPr>
      <w:spacing w:before="100" w:beforeAutospacing="1" w:after="100" w:afterAutospacing="1" w:line="240" w:lineRule="auto"/>
    </w:pPr>
    <w:rPr>
      <w:lang w:eastAsia="pl-PL"/>
    </w:rPr>
  </w:style>
  <w:style w:type="paragraph" w:customStyle="1" w:styleId="font6">
    <w:name w:val="font6"/>
    <w:basedOn w:val="Normalny"/>
    <w:rsid w:val="005825A7"/>
    <w:pPr>
      <w:spacing w:before="100" w:beforeAutospacing="1" w:after="100" w:afterAutospacing="1" w:line="240" w:lineRule="auto"/>
    </w:pPr>
    <w:rPr>
      <w:b/>
      <w:bCs/>
      <w:lang w:eastAsia="pl-PL"/>
    </w:rPr>
  </w:style>
  <w:style w:type="paragraph" w:customStyle="1" w:styleId="xl63">
    <w:name w:val="xl6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825A7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8">
    <w:name w:val="xl10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3">
    <w:name w:val="xl11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8">
    <w:name w:val="xl11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5825A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5825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25A7"/>
  </w:style>
  <w:style w:type="numbering" w:customStyle="1" w:styleId="Bezlisty2">
    <w:name w:val="Bez listy2"/>
    <w:next w:val="Bezlisty"/>
    <w:uiPriority w:val="99"/>
    <w:semiHidden/>
    <w:unhideWhenUsed/>
    <w:rsid w:val="00F0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12922</Words>
  <Characters>77537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Ratajczak</dc:creator>
  <cp:keywords/>
  <dc:description/>
  <cp:lastModifiedBy>Marcin Ratajczak</cp:lastModifiedBy>
  <cp:revision>2</cp:revision>
  <dcterms:created xsi:type="dcterms:W3CDTF">2021-06-19T21:37:00Z</dcterms:created>
  <dcterms:modified xsi:type="dcterms:W3CDTF">2021-06-19T21:37:00Z</dcterms:modified>
</cp:coreProperties>
</file>