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85" w:rsidRPr="001E1A0D" w:rsidRDefault="00D62CDF" w:rsidP="007B2A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B2A85" w:rsidRPr="001E1A0D" w:rsidRDefault="007B2A85" w:rsidP="007B2A85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7B2A85" w:rsidRPr="001E1A0D" w:rsidRDefault="007B2A85" w:rsidP="007B2A85">
      <w:pPr>
        <w:rPr>
          <w:rFonts w:ascii="Times New Roman" w:hAnsi="Times New Roman"/>
        </w:rPr>
      </w:pPr>
    </w:p>
    <w:p w:rsidR="007B2A85" w:rsidRDefault="007B2A85" w:rsidP="007B2A85">
      <w:pPr>
        <w:rPr>
          <w:rFonts w:ascii="Times New Roman" w:hAnsi="Times New Roman"/>
        </w:rPr>
      </w:pPr>
    </w:p>
    <w:p w:rsidR="007B2A85" w:rsidRPr="001E1A0D" w:rsidRDefault="007B2A85" w:rsidP="007B2A85">
      <w:pPr>
        <w:rPr>
          <w:rFonts w:ascii="Times New Roman" w:hAnsi="Times New Roman"/>
        </w:rPr>
      </w:pPr>
    </w:p>
    <w:p w:rsidR="007B2A85" w:rsidRPr="001E1A0D" w:rsidRDefault="007B2A85" w:rsidP="007B2A85">
      <w:pPr>
        <w:rPr>
          <w:rFonts w:ascii="Times New Roman" w:hAnsi="Times New Roman"/>
        </w:rPr>
      </w:pPr>
    </w:p>
    <w:p w:rsidR="007B2A85" w:rsidRPr="001E1A0D" w:rsidRDefault="007B2A85" w:rsidP="007B2A85">
      <w:pPr>
        <w:rPr>
          <w:rFonts w:ascii="Times New Roman" w:hAnsi="Times New Roman"/>
        </w:rPr>
      </w:pPr>
    </w:p>
    <w:p w:rsidR="007B2A85" w:rsidRPr="001E1A0D" w:rsidRDefault="007B2A85" w:rsidP="007B2A85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7B2A85" w:rsidRPr="001E1A0D" w:rsidRDefault="007B2A85" w:rsidP="007B2A85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 w:rsidRPr="007B2A85">
        <w:rPr>
          <w:rFonts w:ascii="Times New Roman" w:hAnsi="Times New Roman"/>
          <w:b/>
          <w:sz w:val="28"/>
          <w:szCs w:val="28"/>
        </w:rPr>
        <w:t>Finanse i Rachunkowość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2A85" w:rsidRPr="001E1A0D" w:rsidRDefault="007B2A85" w:rsidP="007B2A85">
      <w:pPr>
        <w:jc w:val="center"/>
        <w:rPr>
          <w:rFonts w:ascii="Times New Roman" w:hAnsi="Times New Roman"/>
          <w:sz w:val="28"/>
          <w:szCs w:val="28"/>
        </w:rPr>
      </w:pPr>
    </w:p>
    <w:p w:rsidR="007B2A85" w:rsidRPr="001E1A0D" w:rsidRDefault="007B2A85" w:rsidP="007B2A85">
      <w:pPr>
        <w:jc w:val="center"/>
        <w:rPr>
          <w:rFonts w:ascii="Times New Roman" w:hAnsi="Times New Roman"/>
          <w:sz w:val="28"/>
          <w:szCs w:val="28"/>
        </w:rPr>
      </w:pPr>
    </w:p>
    <w:p w:rsidR="007B2A85" w:rsidRPr="001E1A0D" w:rsidRDefault="007B2A85" w:rsidP="007B2A85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AE2912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7B2A85" w:rsidP="007B2A85">
      <w:pPr>
        <w:rPr>
          <w:rFonts w:ascii="Times New Roman" w:hAnsi="Times New Roman"/>
          <w:szCs w:val="24"/>
        </w:rPr>
      </w:pPr>
    </w:p>
    <w:p w:rsidR="007B2A85" w:rsidRPr="001E1A0D" w:rsidRDefault="00897667" w:rsidP="007B2A8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Warszawa 202</w:t>
      </w:r>
      <w:r w:rsidR="00DA7E58">
        <w:rPr>
          <w:rFonts w:ascii="Times New Roman" w:hAnsi="Times New Roman"/>
          <w:szCs w:val="24"/>
        </w:rPr>
        <w:t>1</w:t>
      </w:r>
    </w:p>
    <w:p w:rsidR="00521C85" w:rsidRPr="006A76CA" w:rsidRDefault="007B2A85" w:rsidP="00F13EA8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Nazwa kierunku studiów: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E85">
        <w:rPr>
          <w:rFonts w:ascii="Times New Roman" w:eastAsia="Calibri" w:hAnsi="Times New Roman" w:cs="Times New Roman"/>
          <w:b/>
          <w:sz w:val="24"/>
          <w:szCs w:val="24"/>
        </w:rPr>
        <w:t>Finanse i R</w:t>
      </w:r>
      <w:r w:rsidR="00B03CBF" w:rsidRPr="00D567B1">
        <w:rPr>
          <w:rFonts w:ascii="Times New Roman" w:eastAsia="Calibri" w:hAnsi="Times New Roman" w:cs="Times New Roman"/>
          <w:b/>
          <w:sz w:val="24"/>
          <w:szCs w:val="24"/>
        </w:rPr>
        <w:t>achunkowość</w:t>
      </w:r>
    </w:p>
    <w:p w:rsidR="00042864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Poziom studiów</w:t>
      </w:r>
      <w:r w:rsidR="00686E85">
        <w:rPr>
          <w:rFonts w:ascii="Times New Roman" w:eastAsia="Calibri" w:hAnsi="Times New Roman" w:cs="Times New Roman"/>
          <w:sz w:val="24"/>
          <w:szCs w:val="24"/>
        </w:rPr>
        <w:t>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EA8" w:rsidRPr="00D567B1">
        <w:rPr>
          <w:rFonts w:ascii="Times New Roman" w:eastAsia="Calibri" w:hAnsi="Times New Roman" w:cs="Times New Roman"/>
          <w:b/>
          <w:sz w:val="24"/>
          <w:szCs w:val="24"/>
        </w:rPr>
        <w:t>I stopień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Profil studiów</w:t>
      </w:r>
      <w:r w:rsidR="00686E85">
        <w:rPr>
          <w:rFonts w:ascii="Times New Roman" w:eastAsia="Calibri" w:hAnsi="Times New Roman" w:cs="Times New Roman"/>
          <w:sz w:val="24"/>
          <w:szCs w:val="24"/>
        </w:rPr>
        <w:t>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EA8" w:rsidRPr="00D567B1">
        <w:rPr>
          <w:rFonts w:ascii="Times New Roman" w:eastAsia="Calibri" w:hAnsi="Times New Roman" w:cs="Times New Roman"/>
          <w:b/>
          <w:sz w:val="24"/>
          <w:szCs w:val="24"/>
        </w:rPr>
        <w:t xml:space="preserve">ogólnoakademicki </w:t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Forma studiów</w:t>
      </w:r>
      <w:r w:rsidR="00686E85">
        <w:rPr>
          <w:rFonts w:ascii="Times New Roman" w:eastAsia="Calibri" w:hAnsi="Times New Roman" w:cs="Times New Roman"/>
          <w:sz w:val="24"/>
          <w:szCs w:val="24"/>
        </w:rPr>
        <w:t>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912" w:rsidRPr="00AE2912">
        <w:rPr>
          <w:rFonts w:ascii="Times New Roman" w:eastAsia="Calibri" w:hAnsi="Times New Roman" w:cs="Times New Roman"/>
          <w:b/>
          <w:sz w:val="24"/>
          <w:szCs w:val="24"/>
        </w:rPr>
        <w:t>nie</w:t>
      </w:r>
      <w:r w:rsidR="00F13EA8" w:rsidRPr="00D567B1">
        <w:rPr>
          <w:rFonts w:ascii="Times New Roman" w:eastAsia="Calibri" w:hAnsi="Times New Roman" w:cs="Times New Roman"/>
          <w:b/>
          <w:sz w:val="24"/>
          <w:szCs w:val="24"/>
        </w:rPr>
        <w:t>stacjonarne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Czas trwania studiów</w:t>
      </w:r>
      <w:r w:rsidR="00686E85">
        <w:rPr>
          <w:rFonts w:ascii="Times New Roman" w:eastAsia="Calibri" w:hAnsi="Times New Roman" w:cs="Times New Roman"/>
          <w:sz w:val="24"/>
          <w:szCs w:val="24"/>
        </w:rPr>
        <w:t>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6 semestrów</w:t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Liczba ECTS konieczna do ukończenia studiów</w:t>
      </w:r>
      <w:r w:rsidR="00686E85">
        <w:rPr>
          <w:rFonts w:ascii="Times New Roman" w:eastAsia="Calibri" w:hAnsi="Times New Roman" w:cs="Times New Roman"/>
          <w:sz w:val="24"/>
          <w:szCs w:val="24"/>
        </w:rPr>
        <w:t>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EA8" w:rsidRPr="00D567B1">
        <w:rPr>
          <w:rFonts w:ascii="Times New Roman" w:eastAsia="Calibri" w:hAnsi="Times New Roman" w:cs="Times New Roman"/>
          <w:b/>
          <w:sz w:val="24"/>
          <w:szCs w:val="24"/>
        </w:rPr>
        <w:t>180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Tytuł zawodowy nadawany absolwentom: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EA8" w:rsidRPr="00D567B1">
        <w:rPr>
          <w:rFonts w:ascii="Times New Roman" w:eastAsia="Calibri" w:hAnsi="Times New Roman" w:cs="Times New Roman"/>
          <w:b/>
          <w:sz w:val="24"/>
          <w:szCs w:val="24"/>
        </w:rPr>
        <w:t>licencjat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Kod</w:t>
      </w:r>
      <w:r w:rsidR="000C68D0" w:rsidRPr="00D567B1">
        <w:rPr>
          <w:rFonts w:ascii="Times New Roman" w:eastAsia="Calibri" w:hAnsi="Times New Roman" w:cs="Times New Roman"/>
          <w:sz w:val="24"/>
          <w:szCs w:val="24"/>
        </w:rPr>
        <w:t xml:space="preserve"> ISCED dla kierunku studiów</w:t>
      </w:r>
      <w:r w:rsidR="00D567B1" w:rsidRPr="00D567B1">
        <w:rPr>
          <w:rFonts w:ascii="Times New Roman" w:eastAsia="Calibri" w:hAnsi="Times New Roman" w:cs="Times New Roman"/>
          <w:sz w:val="24"/>
          <w:szCs w:val="24"/>
        </w:rPr>
        <w:t>:</w:t>
      </w:r>
      <w:r w:rsidR="00DA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8D0" w:rsidRPr="00D567B1">
        <w:rPr>
          <w:rFonts w:ascii="Times New Roman" w:eastAsia="Calibri" w:hAnsi="Times New Roman" w:cs="Times New Roman"/>
          <w:b/>
          <w:sz w:val="24"/>
          <w:szCs w:val="24"/>
        </w:rPr>
        <w:t>041</w:t>
      </w:r>
      <w:r w:rsidR="00D567B1" w:rsidRPr="00D567B1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D567B1" w:rsidRPr="00D567B1" w:rsidRDefault="00D567B1" w:rsidP="00F13EA8">
      <w:pPr>
        <w:rPr>
          <w:rFonts w:ascii="Times New Roman" w:eastAsia="Calibri" w:hAnsi="Times New Roman" w:cs="Times New Roman"/>
          <w:sz w:val="24"/>
          <w:szCs w:val="24"/>
        </w:rPr>
      </w:pPr>
    </w:p>
    <w:p w:rsidR="00F13EA8" w:rsidRPr="00D567B1" w:rsidRDefault="006A76CA" w:rsidP="00F13E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Kierunek przyporządkow</w:t>
      </w:r>
      <w:r>
        <w:rPr>
          <w:rFonts w:ascii="Times New Roman" w:eastAsia="Calibri" w:hAnsi="Times New Roman" w:cs="Times New Roman"/>
          <w:sz w:val="24"/>
          <w:szCs w:val="24"/>
        </w:rPr>
        <w:t>any jest do dyscypliny</w:t>
      </w:r>
      <w:r w:rsidR="00F13EA8" w:rsidRPr="00D567B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4476"/>
        <w:gridCol w:w="1336"/>
        <w:gridCol w:w="2977"/>
      </w:tblGrid>
      <w:tr w:rsidR="00F13EA8" w:rsidRPr="00D567B1" w:rsidTr="00042864">
        <w:tc>
          <w:tcPr>
            <w:tcW w:w="817" w:type="dxa"/>
            <w:vAlign w:val="center"/>
          </w:tcPr>
          <w:p w:rsidR="00F13EA8" w:rsidRPr="00D567B1" w:rsidRDefault="00F13EA8" w:rsidP="00F13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:rsidR="00F13EA8" w:rsidRPr="00D567B1" w:rsidRDefault="00F13EA8" w:rsidP="00F13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:rsidR="00F13EA8" w:rsidRPr="00D567B1" w:rsidRDefault="00F13EA8" w:rsidP="00D567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Dyscyplina wiodąca</w:t>
            </w:r>
          </w:p>
          <w:p w:rsidR="00F13EA8" w:rsidRPr="00D567B1" w:rsidRDefault="00F13EA8" w:rsidP="00D567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:rsidR="00F13EA8" w:rsidRPr="00D567B1" w:rsidRDefault="00F13EA8" w:rsidP="00D567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F13EA8" w:rsidRPr="00D567B1" w:rsidTr="00042864">
        <w:trPr>
          <w:trHeight w:val="397"/>
        </w:trPr>
        <w:tc>
          <w:tcPr>
            <w:tcW w:w="817" w:type="dxa"/>
            <w:vAlign w:val="center"/>
          </w:tcPr>
          <w:p w:rsidR="00F13EA8" w:rsidRPr="00D567B1" w:rsidRDefault="00F13EA8" w:rsidP="00F13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:rsidR="00F13EA8" w:rsidRPr="00D567B1" w:rsidRDefault="001D20D1" w:rsidP="00F13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:rsidR="00F13EA8" w:rsidRPr="00D567B1" w:rsidRDefault="001D20D1" w:rsidP="00D567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:rsidR="00F13EA8" w:rsidRPr="00D567B1" w:rsidRDefault="001D20D1" w:rsidP="00D567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13EA8" w:rsidRPr="00D567B1" w:rsidTr="00042864">
        <w:trPr>
          <w:trHeight w:val="397"/>
        </w:trPr>
        <w:tc>
          <w:tcPr>
            <w:tcW w:w="6629" w:type="dxa"/>
            <w:gridSpan w:val="3"/>
            <w:vAlign w:val="center"/>
          </w:tcPr>
          <w:p w:rsidR="00F13EA8" w:rsidRPr="00D567B1" w:rsidRDefault="00F13EA8" w:rsidP="00F13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:rsidR="00F13EA8" w:rsidRPr="00D567B1" w:rsidRDefault="00F13EA8" w:rsidP="00D567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7B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BF58E7" w:rsidRPr="00D567B1" w:rsidRDefault="00BF58E7">
      <w:pPr>
        <w:rPr>
          <w:rFonts w:ascii="Times New Roman" w:eastAsia="Calibri" w:hAnsi="Times New Roman" w:cs="Times New Roman"/>
          <w:sz w:val="24"/>
          <w:szCs w:val="24"/>
        </w:rPr>
      </w:pPr>
    </w:p>
    <w:p w:rsidR="00521C85" w:rsidRPr="00D567B1" w:rsidRDefault="00521C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3D2" w:rsidRDefault="000D13D2" w:rsidP="00D567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D13D2" w:rsidSect="004533A5"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567B1" w:rsidRPr="00D567B1" w:rsidRDefault="006A76CA" w:rsidP="00D567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D567B1" w:rsidRPr="00D567B1">
        <w:rPr>
          <w:rFonts w:ascii="Times New Roman" w:hAnsi="Times New Roman" w:cs="Times New Roman"/>
          <w:b/>
          <w:bCs/>
          <w:sz w:val="24"/>
          <w:szCs w:val="24"/>
        </w:rPr>
        <w:t>Efekty uczenia s</w:t>
      </w:r>
      <w:r w:rsidR="00EE3364">
        <w:rPr>
          <w:rFonts w:ascii="Times New Roman" w:hAnsi="Times New Roman" w:cs="Times New Roman"/>
          <w:b/>
          <w:bCs/>
          <w:sz w:val="24"/>
          <w:szCs w:val="24"/>
        </w:rPr>
        <w:t>ię</w:t>
      </w:r>
    </w:p>
    <w:p w:rsidR="00686E85" w:rsidRPr="00686E85" w:rsidRDefault="00686E85" w:rsidP="00D567B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13D2" w:rsidRPr="00412A44" w:rsidRDefault="000D13D2" w:rsidP="000D13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412A44">
        <w:rPr>
          <w:rFonts w:ascii="Times New Roman" w:hAnsi="Times New Roman" w:cs="Times New Roman"/>
          <w:b/>
          <w:sz w:val="20"/>
          <w:szCs w:val="20"/>
        </w:rPr>
        <w:t xml:space="preserve">na poziomie 6 PRK </w:t>
      </w:r>
      <w:r w:rsidRPr="00412A44">
        <w:rPr>
          <w:rFonts w:ascii="Times New Roman" w:hAnsi="Times New Roman" w:cs="Times New Roman"/>
          <w:sz w:val="20"/>
          <w:szCs w:val="20"/>
        </w:rPr>
        <w:t>typowe dla kwalifikacji uzyskiwanych w ramach systemu szkolnictwa wyższego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2A4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12A44">
        <w:rPr>
          <w:rFonts w:ascii="Times New Roman" w:hAnsi="Times New Roman" w:cs="Times New Roman"/>
          <w:sz w:val="20"/>
          <w:szCs w:val="20"/>
        </w:rPr>
        <w:t>nauki po uzyskaniu kwalifikacji pełnej na poziomie 4.</w:t>
      </w:r>
    </w:p>
    <w:p w:rsidR="000D13D2" w:rsidRPr="00412A44" w:rsidRDefault="000D13D2" w:rsidP="000D1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66E8">
        <w:rPr>
          <w:rFonts w:ascii="Times New Roman" w:hAnsi="Times New Roman" w:cs="Times New Roman"/>
          <w:b/>
          <w:bCs/>
          <w:sz w:val="20"/>
          <w:szCs w:val="20"/>
        </w:rPr>
        <w:t>Finanse i Rachunkowość</w:t>
      </w:r>
    </w:p>
    <w:p w:rsidR="000D13D2" w:rsidRPr="00412A44" w:rsidRDefault="000D13D2" w:rsidP="000D1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Poziom studiów: studia pierwszego stopnia</w:t>
      </w:r>
    </w:p>
    <w:p w:rsidR="00686E85" w:rsidRPr="00412A44" w:rsidRDefault="000D13D2" w:rsidP="000D1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Profil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66E8">
        <w:rPr>
          <w:rFonts w:ascii="Times New Roman" w:hAnsi="Times New Roman" w:cs="Times New Roman"/>
          <w:b/>
          <w:bCs/>
          <w:sz w:val="20"/>
          <w:szCs w:val="20"/>
        </w:rPr>
        <w:t>ogólnoakademicki</w:t>
      </w:r>
    </w:p>
    <w:tbl>
      <w:tblPr>
        <w:tblStyle w:val="Tabela-Siatka"/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27"/>
        <w:gridCol w:w="1560"/>
        <w:gridCol w:w="6378"/>
      </w:tblGrid>
      <w:tr w:rsidR="000D13D2" w:rsidRPr="00412A44" w:rsidTr="00686E85">
        <w:trPr>
          <w:trHeight w:val="20"/>
        </w:trPr>
        <w:tc>
          <w:tcPr>
            <w:tcW w:w="6345" w:type="dxa"/>
            <w:gridSpan w:val="2"/>
            <w:vMerge w:val="restart"/>
          </w:tcPr>
          <w:p w:rsidR="000D13D2" w:rsidRPr="00412A44" w:rsidRDefault="000D13D2" w:rsidP="002A559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7938" w:type="dxa"/>
            <w:gridSpan w:val="2"/>
          </w:tcPr>
          <w:p w:rsidR="000D13D2" w:rsidRPr="00412A44" w:rsidRDefault="000D13D2" w:rsidP="002A559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0D13D2" w:rsidRPr="00412A44" w:rsidTr="00686E85">
        <w:trPr>
          <w:trHeight w:val="20"/>
        </w:trPr>
        <w:tc>
          <w:tcPr>
            <w:tcW w:w="6345" w:type="dxa"/>
            <w:gridSpan w:val="2"/>
            <w:vMerge/>
          </w:tcPr>
          <w:p w:rsidR="000D13D2" w:rsidRPr="00412A44" w:rsidRDefault="000D13D2" w:rsidP="002A559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3D2" w:rsidRPr="00412A44" w:rsidRDefault="000D13D2" w:rsidP="002A559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378" w:type="dxa"/>
          </w:tcPr>
          <w:p w:rsidR="000D13D2" w:rsidRPr="00412A44" w:rsidRDefault="000D13D2" w:rsidP="002A559C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0D13D2" w:rsidRPr="00412A44" w:rsidTr="00686E85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0D13D2" w:rsidRPr="00412A44" w:rsidRDefault="000D13D2" w:rsidP="00AE291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Align w:val="center"/>
          </w:tcPr>
          <w:p w:rsidR="000D13D2" w:rsidRPr="00412A44" w:rsidRDefault="000D13D2" w:rsidP="00AE2912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487" w:type="dxa"/>
            <w:gridSpan w:val="2"/>
          </w:tcPr>
          <w:p w:rsidR="000D13D2" w:rsidRPr="00412A44" w:rsidRDefault="000D13D2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:rsidR="000D13D2" w:rsidRPr="00412A44" w:rsidRDefault="000D13D2" w:rsidP="002A559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6378" w:type="dxa"/>
          </w:tcPr>
          <w:p w:rsidR="000D13D2" w:rsidRPr="00412A44" w:rsidRDefault="000D13D2" w:rsidP="00AE2912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Merge w:val="restart"/>
            <w:vAlign w:val="center"/>
          </w:tcPr>
          <w:p w:rsidR="000D13D2" w:rsidRPr="00412A44" w:rsidRDefault="000D13D2" w:rsidP="00686E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927" w:type="dxa"/>
            <w:vMerge w:val="restart"/>
            <w:vAlign w:val="center"/>
          </w:tcPr>
          <w:p w:rsidR="000D13D2" w:rsidRPr="00412A44" w:rsidRDefault="000D13D2" w:rsidP="00EE3364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60" w:type="dxa"/>
            <w:vAlign w:val="center"/>
          </w:tcPr>
          <w:p w:rsidR="000D13D2" w:rsidRPr="006E3AEE" w:rsidRDefault="000D13D2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A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FIR1_KW01</w:t>
            </w:r>
          </w:p>
        </w:tc>
        <w:tc>
          <w:tcPr>
            <w:tcW w:w="6378" w:type="dxa"/>
            <w:vAlign w:val="center"/>
          </w:tcPr>
          <w:p w:rsidR="000D13D2" w:rsidRPr="00D567B1" w:rsidRDefault="000D13D2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podstawy teoretyczne zjawisk zachodzących w gospodarce, z uwzględnieniem sektora rolno-spożywczego</w:t>
            </w: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Merge/>
            <w:vAlign w:val="center"/>
          </w:tcPr>
          <w:p w:rsidR="000D13D2" w:rsidRPr="00412A44" w:rsidRDefault="000D13D2" w:rsidP="00686E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0D13D2" w:rsidRPr="00412A44" w:rsidRDefault="000D13D2" w:rsidP="00686E85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13D2" w:rsidRPr="006E3AEE" w:rsidRDefault="000D13D2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A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FIR1_KW02</w:t>
            </w:r>
          </w:p>
        </w:tc>
        <w:tc>
          <w:tcPr>
            <w:tcW w:w="6378" w:type="dxa"/>
            <w:vAlign w:val="center"/>
          </w:tcPr>
          <w:p w:rsidR="000D13D2" w:rsidRPr="00D567B1" w:rsidRDefault="000D13D2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metody pozyskiwania i przetwarzania danych właściwe dla ekonomii i finansów</w:t>
            </w: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Merge/>
            <w:vAlign w:val="center"/>
          </w:tcPr>
          <w:p w:rsidR="000D13D2" w:rsidRPr="00412A44" w:rsidRDefault="000D13D2" w:rsidP="00686E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0D13D2" w:rsidRPr="00412A44" w:rsidRDefault="000D13D2" w:rsidP="00686E85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13D2" w:rsidRPr="006E3AEE" w:rsidRDefault="000D13D2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A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FIR1_KW03</w:t>
            </w:r>
          </w:p>
        </w:tc>
        <w:tc>
          <w:tcPr>
            <w:tcW w:w="6378" w:type="dxa"/>
            <w:vAlign w:val="center"/>
          </w:tcPr>
          <w:p w:rsidR="000D13D2" w:rsidRPr="00D567B1" w:rsidRDefault="000D13D2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formy i standardy oraz regulacje prawne dotyczące funkcjonowania podmiotów sektora realnego i finansowego</w:t>
            </w: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Merge/>
            <w:vAlign w:val="center"/>
          </w:tcPr>
          <w:p w:rsidR="000D13D2" w:rsidRPr="00412A44" w:rsidRDefault="000D13D2" w:rsidP="00686E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0D13D2" w:rsidRPr="00412A44" w:rsidRDefault="000D13D2" w:rsidP="00686E85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13D2" w:rsidRPr="006E3AEE" w:rsidRDefault="000D13D2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A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FIR1_KW04</w:t>
            </w:r>
          </w:p>
        </w:tc>
        <w:tc>
          <w:tcPr>
            <w:tcW w:w="6378" w:type="dxa"/>
            <w:vAlign w:val="center"/>
          </w:tcPr>
          <w:p w:rsidR="000D13D2" w:rsidRPr="00D567B1" w:rsidRDefault="000D13D2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pojęcia, zasady i instrumenty matematyki finansowej oraz możliwość ich zastosowania do rozwiązywania problemów sektora finansów publicznych, rynków finansowych i instytucji finansowych</w:t>
            </w: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Align w:val="center"/>
          </w:tcPr>
          <w:p w:rsidR="000D13D2" w:rsidRPr="00412A44" w:rsidRDefault="000D13D2" w:rsidP="00686E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927" w:type="dxa"/>
            <w:vAlign w:val="center"/>
          </w:tcPr>
          <w:p w:rsidR="000D13D2" w:rsidRPr="00412A44" w:rsidRDefault="000D13D2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:rsidR="000D13D2" w:rsidRPr="00412A44" w:rsidRDefault="000D13D2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0D13D2" w:rsidRPr="00412A44" w:rsidRDefault="000D13D2" w:rsidP="002A559C">
            <w:pPr>
              <w:keepLines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60" w:type="dxa"/>
            <w:vAlign w:val="center"/>
          </w:tcPr>
          <w:p w:rsidR="000D13D2" w:rsidRPr="006E3AEE" w:rsidRDefault="000D13D2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A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FIR1_KW05</w:t>
            </w:r>
          </w:p>
        </w:tc>
        <w:tc>
          <w:tcPr>
            <w:tcW w:w="6378" w:type="dxa"/>
            <w:vAlign w:val="center"/>
          </w:tcPr>
          <w:p w:rsidR="000D13D2" w:rsidRPr="00D567B1" w:rsidRDefault="000D13D2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hAnsi="Times New Roman" w:cs="Times New Roman"/>
                <w:sz w:val="20"/>
                <w:szCs w:val="20"/>
              </w:rPr>
              <w:t xml:space="preserve">etyczne, społeczne, ekologiczne i inne uwarunkowania prowadzenia działalności gospodarczej, w tym podstawowe pojęcia i zasady z zakresu ochrony własności </w:t>
            </w:r>
            <w:r w:rsidR="00FC3E36">
              <w:rPr>
                <w:rFonts w:ascii="Times New Roman" w:hAnsi="Times New Roman" w:cs="Times New Roman"/>
                <w:sz w:val="20"/>
                <w:szCs w:val="20"/>
              </w:rPr>
              <w:t>przemysłowej</w:t>
            </w:r>
            <w:r w:rsidRPr="00D567B1">
              <w:rPr>
                <w:rFonts w:ascii="Times New Roman" w:hAnsi="Times New Roman" w:cs="Times New Roman"/>
                <w:sz w:val="20"/>
                <w:szCs w:val="20"/>
              </w:rPr>
              <w:t xml:space="preserve"> i prawa autorskiego</w:t>
            </w:r>
          </w:p>
        </w:tc>
      </w:tr>
      <w:tr w:rsidR="000D13D2" w:rsidRPr="00412A44" w:rsidTr="00686E85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0D13D2" w:rsidRPr="00412A44" w:rsidRDefault="000D13D2" w:rsidP="00AE291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0D13D2" w:rsidRPr="00412A44" w:rsidTr="00686E85">
        <w:trPr>
          <w:trHeight w:val="20"/>
        </w:trPr>
        <w:tc>
          <w:tcPr>
            <w:tcW w:w="1418" w:type="dxa"/>
            <w:vAlign w:val="center"/>
          </w:tcPr>
          <w:p w:rsidR="000D13D2" w:rsidRPr="00412A44" w:rsidRDefault="000D13D2" w:rsidP="00AE291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487" w:type="dxa"/>
            <w:gridSpan w:val="2"/>
          </w:tcPr>
          <w:p w:rsidR="000D13D2" w:rsidRPr="00412A44" w:rsidRDefault="000D13D2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:rsidR="000D13D2" w:rsidRPr="00412A44" w:rsidRDefault="000D13D2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samodzielnie planować własne uczenie się przez całe życie</w:t>
            </w:r>
          </w:p>
          <w:p w:rsidR="000D13D2" w:rsidRPr="00412A44" w:rsidRDefault="000D13D2" w:rsidP="002A559C">
            <w:pPr>
              <w:keepLines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6378" w:type="dxa"/>
          </w:tcPr>
          <w:p w:rsidR="000D13D2" w:rsidRPr="00412A44" w:rsidRDefault="000D13D2" w:rsidP="00AE2912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Merge w:val="restart"/>
            <w:vAlign w:val="center"/>
          </w:tcPr>
          <w:p w:rsidR="004475DC" w:rsidRPr="0022226B" w:rsidRDefault="004475DC" w:rsidP="00686E85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26B">
              <w:rPr>
                <w:rFonts w:ascii="Times New Roman" w:hAnsi="Times New Roman" w:cs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927" w:type="dxa"/>
            <w:vMerge w:val="restart"/>
            <w:vAlign w:val="center"/>
          </w:tcPr>
          <w:p w:rsidR="004475DC" w:rsidRPr="0022226B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B">
              <w:rPr>
                <w:rFonts w:ascii="Times New Roman" w:hAnsi="Times New Roman" w:cs="Times New Roman"/>
                <w:sz w:val="20"/>
                <w:szCs w:val="20"/>
              </w:rPr>
              <w:t>wykorzystywać posiadaną wiedzę</w:t>
            </w:r>
            <w:r w:rsidR="002A559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226B">
              <w:rPr>
                <w:rFonts w:ascii="Times New Roman" w:hAnsi="Times New Roman" w:cs="Times New Roman"/>
                <w:sz w:val="20"/>
                <w:szCs w:val="20"/>
              </w:rPr>
              <w:t>formułować i rozwiązywać złożone i nietypowe problemy oraz wykonywać zadania w warunkach nie w pełni przewidywalnych przez:</w:t>
            </w:r>
          </w:p>
          <w:p w:rsidR="004475DC" w:rsidRPr="0022226B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B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:rsidR="004475DC" w:rsidRPr="0022226B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B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  <w:p w:rsidR="004475DC" w:rsidRPr="0022226B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5DC" w:rsidRPr="0022226B" w:rsidRDefault="004475DC" w:rsidP="002A559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FIR1_KU01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wykorzystywać wiedzę podczas doboru  źródeł danych, metod, narzędzi, dokonywania analiz i obliczeń w zakresie zjawisk zachodzących w obszarze finansów i rachunkowości, a także krytycznej oceny i interpretacji uzyskanych wyników 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Merge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FIR1_KU02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analizować przyczyny i skutki zjawisk zachodzących w gospodarce w zakresie finansów i rachunkowości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Merge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4475DC" w:rsidRPr="00412A44" w:rsidRDefault="004475DC" w:rsidP="002A559C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FIR1_KU03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prawidłowo posługiwać się systemami normatywnymi, normami, regułami dla rozwiązywania problemów z zakresu finansów i rachunkowości, formułowania wniosków i opinii na podstawie uzyskanych wyników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Merge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4475DC" w:rsidRPr="00412A44" w:rsidRDefault="004475DC" w:rsidP="002A559C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FIR1_KU04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identyfikować nowe wyzwania i perspektywy rozwoju właściwe dla finansów i rachunkowości; poszukiwać sposobów ich realizacji z zastosowaniem nowoczesnych narzędzi, w tym eksperymentów, metod analitycznych, symulacji komputerowych i technik informacyjno-komunikacyjnych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P6S_UK</w:t>
            </w:r>
          </w:p>
        </w:tc>
        <w:tc>
          <w:tcPr>
            <w:tcW w:w="4927" w:type="dxa"/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komunikować się z otoczeniem z użyciem specjalistycznej terminologii</w:t>
            </w:r>
          </w:p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:rsidR="004475DC" w:rsidRPr="00412A44" w:rsidRDefault="004475DC" w:rsidP="002A559C">
            <w:pPr>
              <w:keepLines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 Europej</w:t>
            </w:r>
            <w:r w:rsidR="00686E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skiego Systemu Opisu Kształcenia Językowego</w:t>
            </w: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FIR1_KU05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 Europejskiego Systemu Opisu Kształcenia Językowego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P6S_UO</w:t>
            </w:r>
          </w:p>
        </w:tc>
        <w:tc>
          <w:tcPr>
            <w:tcW w:w="4927" w:type="dxa"/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planować i organizować pracę indywidualną oraz w zespole </w:t>
            </w:r>
          </w:p>
          <w:p w:rsidR="004475DC" w:rsidRPr="00412A44" w:rsidRDefault="004475DC" w:rsidP="002A559C">
            <w:pPr>
              <w:keepLines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FIR1_KU06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hAnsi="Times New Roman" w:cs="Times New Roman"/>
                <w:sz w:val="20"/>
                <w:szCs w:val="20"/>
              </w:rPr>
              <w:t>planować i organizować pracę indywidualną oraz w zespole, podejmować w zespole różne role i współdziałać z innymi jego członkami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Align w:val="center"/>
          </w:tcPr>
          <w:p w:rsidR="004475DC" w:rsidRPr="00412A44" w:rsidRDefault="004475DC" w:rsidP="004475DC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927" w:type="dxa"/>
          </w:tcPr>
          <w:p w:rsidR="004475DC" w:rsidRPr="00412A44" w:rsidRDefault="004475DC" w:rsidP="002A559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FIR1_KU07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samodzielnie planować dalszy rozwój pod względem zawodowym i społecznym</w:t>
            </w:r>
          </w:p>
        </w:tc>
      </w:tr>
      <w:tr w:rsidR="004475DC" w:rsidRPr="00412A44" w:rsidTr="00686E85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4475DC" w:rsidRPr="00412A44" w:rsidRDefault="004475DC" w:rsidP="004475DC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487" w:type="dxa"/>
            <w:gridSpan w:val="2"/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6378" w:type="dxa"/>
          </w:tcPr>
          <w:p w:rsidR="004475DC" w:rsidRPr="00412A44" w:rsidRDefault="004475DC" w:rsidP="004475DC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927" w:type="dxa"/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FIR1_KK01</w:t>
            </w:r>
          </w:p>
        </w:tc>
        <w:tc>
          <w:tcPr>
            <w:tcW w:w="6378" w:type="dxa"/>
            <w:vAlign w:val="center"/>
          </w:tcPr>
          <w:p w:rsidR="004475DC" w:rsidRPr="00D567B1" w:rsidRDefault="004475DC" w:rsidP="0003625E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7B1">
              <w:rPr>
                <w:rFonts w:ascii="Times New Roman" w:eastAsia="Calibri" w:hAnsi="Times New Roman" w:cs="Times New Roman"/>
                <w:sz w:val="20"/>
                <w:szCs w:val="20"/>
              </w:rPr>
              <w:t>uznawania znaczenia wiedzy w życiu zawodowym, krytycznej analizy posiadanych jej zasobów oraz poszukiwania jej źródeł wśród ekspertów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P6S_KO</w:t>
            </w:r>
          </w:p>
        </w:tc>
        <w:tc>
          <w:tcPr>
            <w:tcW w:w="4927" w:type="dxa"/>
            <w:tcBorders>
              <w:bottom w:val="single" w:sz="2" w:space="0" w:color="auto"/>
            </w:tcBorders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ind w:left="2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60" w:type="dxa"/>
            <w:vMerge w:val="restart"/>
            <w:tcBorders>
              <w:bottom w:val="single" w:sz="2" w:space="0" w:color="auto"/>
            </w:tcBorders>
            <w:vAlign w:val="center"/>
          </w:tcPr>
          <w:p w:rsidR="004475DC" w:rsidRPr="0003625E" w:rsidRDefault="004475DC" w:rsidP="00686E85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FIR1_KK02</w:t>
            </w:r>
          </w:p>
        </w:tc>
        <w:tc>
          <w:tcPr>
            <w:tcW w:w="6378" w:type="dxa"/>
            <w:vMerge w:val="restart"/>
            <w:tcBorders>
              <w:bottom w:val="single" w:sz="2" w:space="0" w:color="auto"/>
            </w:tcBorders>
            <w:vAlign w:val="center"/>
          </w:tcPr>
          <w:p w:rsidR="004475DC" w:rsidRPr="0022226B" w:rsidRDefault="004475DC" w:rsidP="0003625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26B">
              <w:rPr>
                <w:rFonts w:ascii="Times New Roman" w:eastAsia="Calibri" w:hAnsi="Times New Roman" w:cs="Times New Roman"/>
                <w:sz w:val="20"/>
                <w:szCs w:val="20"/>
              </w:rPr>
              <w:t>prowadzenia działalności zawodowej w sposób etyczny, odpowiedzialny społecznie i zgodny z interesem publicznym, przedsiębiorczy oraz zapewniający poszanowanie dorobku i tradycji zawodowych</w:t>
            </w:r>
          </w:p>
        </w:tc>
      </w:tr>
      <w:tr w:rsidR="004475DC" w:rsidRPr="00412A44" w:rsidTr="00686E85">
        <w:trPr>
          <w:trHeight w:val="20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475DC" w:rsidRPr="00412A44" w:rsidRDefault="004475DC" w:rsidP="004475DC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927" w:type="dxa"/>
            <w:tcBorders>
              <w:bottom w:val="single" w:sz="2" w:space="0" w:color="auto"/>
            </w:tcBorders>
          </w:tcPr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w tym:</w:t>
            </w:r>
          </w:p>
          <w:p w:rsidR="004475DC" w:rsidRPr="00412A44" w:rsidRDefault="004475DC" w:rsidP="002A559C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przestrzegania zasad etyki zawodowej i wymagania tego od innych,</w:t>
            </w:r>
          </w:p>
          <w:p w:rsidR="004475DC" w:rsidRPr="00412A44" w:rsidRDefault="004475DC" w:rsidP="002A559C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60" w:type="dxa"/>
            <w:vMerge/>
            <w:tcBorders>
              <w:bottom w:val="single" w:sz="2" w:space="0" w:color="auto"/>
            </w:tcBorders>
          </w:tcPr>
          <w:p w:rsidR="004475DC" w:rsidRPr="00412A44" w:rsidRDefault="004475DC" w:rsidP="004475DC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bottom w:val="single" w:sz="2" w:space="0" w:color="auto"/>
            </w:tcBorders>
          </w:tcPr>
          <w:p w:rsidR="004475DC" w:rsidRPr="00412A44" w:rsidRDefault="004475DC" w:rsidP="004475DC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6CA" w:rsidRDefault="006A76CA" w:rsidP="000D13D2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0D13D2" w:rsidRPr="00412A44" w:rsidRDefault="000D13D2" w:rsidP="000D13D2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>Objaśnienia:</w:t>
      </w:r>
    </w:p>
    <w:p w:rsidR="000D13D2" w:rsidRPr="006A76CA" w:rsidRDefault="000D13D2" w:rsidP="006A76C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FIR - Kierunek studiów Finanse i Rachunkowość</w:t>
      </w:r>
      <w:r w:rsidR="006A76CA">
        <w:rPr>
          <w:rFonts w:ascii="TimesNewRomanPSMT" w:hAnsi="TimesNewRomanPSMT" w:cs="TimesNewRomanPSMT"/>
          <w:sz w:val="20"/>
          <w:szCs w:val="20"/>
        </w:rPr>
        <w:t xml:space="preserve">; </w:t>
      </w:r>
      <w:r w:rsidRPr="00412A44">
        <w:rPr>
          <w:rFonts w:ascii="Times New Roman" w:hAnsi="Times New Roman" w:cs="Times New Roman"/>
          <w:sz w:val="20"/>
          <w:szCs w:val="20"/>
        </w:rPr>
        <w:t>WG – Zakres i głębia - kompletność perspektywy poznawczej i zależności</w:t>
      </w:r>
    </w:p>
    <w:p w:rsidR="000D13D2" w:rsidRPr="00412A44" w:rsidRDefault="000D13D2" w:rsidP="000D13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>WK – Kontekst / uwarunkowania, skutki</w:t>
      </w:r>
      <w:r w:rsidR="006A76CA">
        <w:rPr>
          <w:rFonts w:ascii="Times New Roman" w:hAnsi="Times New Roman" w:cs="Times New Roman"/>
          <w:sz w:val="20"/>
          <w:szCs w:val="20"/>
        </w:rPr>
        <w:t xml:space="preserve">; </w:t>
      </w:r>
      <w:r w:rsidRPr="00412A44">
        <w:rPr>
          <w:rFonts w:ascii="Times New Roman" w:hAnsi="Times New Roman" w:cs="Times New Roman"/>
          <w:sz w:val="20"/>
          <w:szCs w:val="20"/>
        </w:rPr>
        <w:t>UW – Wykorzystanie wiedzy / rozwiązywane problemy i wykonywane zadania</w:t>
      </w:r>
    </w:p>
    <w:p w:rsidR="000D13D2" w:rsidRPr="00412A44" w:rsidRDefault="000D13D2" w:rsidP="000D13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>UK – Komunikowanie się -  odbieranie i tworzenie wypowiedzi, upowszechnianie wiedzy w środowisku naukowym i posługiwanie się językiem obcym</w:t>
      </w:r>
    </w:p>
    <w:p w:rsidR="000D13D2" w:rsidRPr="00412A44" w:rsidRDefault="000D13D2" w:rsidP="000D13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>UO – Organizacja pracy/ planowanie i praca zespołowa</w:t>
      </w:r>
    </w:p>
    <w:p w:rsidR="000D13D2" w:rsidRPr="00412A44" w:rsidRDefault="000D13D2" w:rsidP="000D13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>UU – Uczenie się/planowanie własnego rozwoju i rozwoju innych osób</w:t>
      </w:r>
    </w:p>
    <w:p w:rsidR="000D13D2" w:rsidRPr="00412A44" w:rsidRDefault="000D13D2" w:rsidP="000D13D2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lastRenderedPageBreak/>
        <w:t>KK – Oceny/krytyczne podejście</w:t>
      </w:r>
    </w:p>
    <w:p w:rsidR="000D13D2" w:rsidRPr="00412A44" w:rsidRDefault="000D13D2" w:rsidP="000D13D2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412A44">
        <w:rPr>
          <w:rFonts w:ascii="Times New Roman" w:hAnsi="Times New Roman" w:cs="Times New Roman"/>
          <w:sz w:val="20"/>
          <w:szCs w:val="20"/>
        </w:rPr>
        <w:t>KO – Odpowiedzialność/wypełnianie zobowiązań społecznych na rzecz interesu publicznego</w:t>
      </w:r>
      <w:r w:rsidR="006A76CA">
        <w:rPr>
          <w:rFonts w:ascii="Times New Roman" w:hAnsi="Times New Roman" w:cs="Times New Roman"/>
          <w:sz w:val="20"/>
          <w:szCs w:val="20"/>
        </w:rPr>
        <w:t xml:space="preserve">; </w:t>
      </w:r>
      <w:r w:rsidRPr="00412A44">
        <w:rPr>
          <w:rFonts w:ascii="Times New Roman" w:hAnsi="Times New Roman" w:cs="Times New Roman"/>
          <w:sz w:val="20"/>
          <w:szCs w:val="20"/>
        </w:rPr>
        <w:t>KR – Rola zawodowa/ niezależność i rozwój etosu</w:t>
      </w:r>
    </w:p>
    <w:p w:rsidR="000D13D2" w:rsidRDefault="000D13D2" w:rsidP="004B0261">
      <w:pPr>
        <w:spacing w:after="160" w:line="259" w:lineRule="auto"/>
        <w:rPr>
          <w:rFonts w:ascii="Calibri,Bold" w:hAnsi="Calibri,Bold" w:cs="Calibri,Bold"/>
          <w:b/>
          <w:bCs/>
        </w:rPr>
      </w:pPr>
    </w:p>
    <w:p w:rsidR="00686E85" w:rsidRDefault="00686E85" w:rsidP="004B0261">
      <w:pPr>
        <w:spacing w:after="160" w:line="259" w:lineRule="auto"/>
        <w:rPr>
          <w:rFonts w:ascii="Calibri,Bold" w:hAnsi="Calibri,Bold" w:cs="Calibri,Bold"/>
          <w:b/>
          <w:bCs/>
        </w:rPr>
        <w:sectPr w:rsidR="00686E85" w:rsidSect="006A76C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521C85" w:rsidRPr="000D13D2" w:rsidRDefault="006A76CA" w:rsidP="000D13D2">
      <w:pPr>
        <w:spacing w:after="160" w:line="259" w:lineRule="auto"/>
        <w:rPr>
          <w:rFonts w:ascii="Calibri,Bold" w:hAnsi="Calibri,Bold" w:cs="Calibri,Bold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r w:rsidR="004B0261" w:rsidRPr="004B0261">
        <w:rPr>
          <w:rFonts w:ascii="Times New Roman" w:hAnsi="Times New Roman" w:cs="Times New Roman"/>
          <w:b/>
          <w:bCs/>
          <w:sz w:val="24"/>
          <w:szCs w:val="24"/>
        </w:rPr>
        <w:t>Koncepcja kształcenia</w:t>
      </w:r>
    </w:p>
    <w:p w:rsidR="00237F53" w:rsidRDefault="00237F53" w:rsidP="00237F5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5BE" w:rsidRDefault="000D7468" w:rsidP="009253C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61">
        <w:rPr>
          <w:rFonts w:ascii="Times New Roman" w:eastAsia="Calibri" w:hAnsi="Times New Roman" w:cs="Times New Roman"/>
          <w:sz w:val="24"/>
          <w:szCs w:val="24"/>
        </w:rPr>
        <w:t xml:space="preserve">Koncepcja i cele kształcenia na kierunku </w:t>
      </w:r>
      <w:r w:rsidR="004B0261" w:rsidRPr="00396207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396207">
        <w:rPr>
          <w:rFonts w:ascii="Times New Roman" w:eastAsia="Calibri" w:hAnsi="Times New Roman" w:cs="Times New Roman"/>
          <w:b/>
          <w:sz w:val="24"/>
          <w:szCs w:val="24"/>
        </w:rPr>
        <w:t xml:space="preserve">inanse i </w:t>
      </w:r>
      <w:r w:rsidR="000D13D2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96207">
        <w:rPr>
          <w:rFonts w:ascii="Times New Roman" w:eastAsia="Calibri" w:hAnsi="Times New Roman" w:cs="Times New Roman"/>
          <w:b/>
          <w:sz w:val="24"/>
          <w:szCs w:val="24"/>
        </w:rPr>
        <w:t>achunkowość</w:t>
      </w:r>
      <w:r w:rsidR="004B0261" w:rsidRPr="00396207">
        <w:rPr>
          <w:rFonts w:ascii="Times New Roman" w:eastAsia="Calibri" w:hAnsi="Times New Roman" w:cs="Times New Roman"/>
          <w:b/>
          <w:sz w:val="24"/>
          <w:szCs w:val="24"/>
        </w:rPr>
        <w:t xml:space="preserve"> na pierwszym stopniu</w:t>
      </w:r>
      <w:r w:rsidR="004B0261" w:rsidRPr="004B0261">
        <w:rPr>
          <w:rFonts w:ascii="Times New Roman" w:eastAsia="Calibri" w:hAnsi="Times New Roman" w:cs="Times New Roman"/>
          <w:sz w:val="24"/>
          <w:szCs w:val="24"/>
        </w:rPr>
        <w:t xml:space="preserve"> – studiach licencjackich</w:t>
      </w:r>
      <w:r w:rsidR="00237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F53" w:rsidRPr="00237F53">
        <w:rPr>
          <w:rFonts w:ascii="Times New Roman" w:eastAsia="Calibri" w:hAnsi="Times New Roman" w:cs="Times New Roman"/>
          <w:sz w:val="24"/>
          <w:szCs w:val="24"/>
        </w:rPr>
        <w:t xml:space="preserve">o profilu ogólnoakademickim prowadzonych w formie studiów </w:t>
      </w:r>
      <w:r w:rsidR="00AE2912">
        <w:rPr>
          <w:rFonts w:ascii="Times New Roman" w:eastAsia="Calibri" w:hAnsi="Times New Roman" w:cs="Times New Roman"/>
          <w:sz w:val="24"/>
          <w:szCs w:val="24"/>
        </w:rPr>
        <w:t>nie</w:t>
      </w:r>
      <w:r w:rsidR="00237F53" w:rsidRPr="00237F53">
        <w:rPr>
          <w:rFonts w:ascii="Times New Roman" w:eastAsia="Calibri" w:hAnsi="Times New Roman" w:cs="Times New Roman"/>
          <w:sz w:val="24"/>
          <w:szCs w:val="24"/>
        </w:rPr>
        <w:t>stacjonarnyc</w:t>
      </w:r>
      <w:r w:rsidR="00252C82">
        <w:rPr>
          <w:rFonts w:ascii="Times New Roman" w:eastAsia="Calibri" w:hAnsi="Times New Roman" w:cs="Times New Roman"/>
          <w:sz w:val="24"/>
          <w:szCs w:val="24"/>
        </w:rPr>
        <w:t>h</w:t>
      </w:r>
      <w:r w:rsidR="00237F53" w:rsidRPr="00237F53">
        <w:rPr>
          <w:rFonts w:ascii="Times New Roman" w:eastAsia="Calibri" w:hAnsi="Times New Roman" w:cs="Times New Roman"/>
          <w:sz w:val="24"/>
          <w:szCs w:val="24"/>
        </w:rPr>
        <w:t xml:space="preserve"> wynikają bezpośrednio z polityki jakości kształcenia oraz przyjętej</w:t>
      </w:r>
      <w:r w:rsidR="00237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F53" w:rsidRPr="00237F53">
        <w:rPr>
          <w:rFonts w:ascii="Times New Roman" w:eastAsia="Calibri" w:hAnsi="Times New Roman" w:cs="Times New Roman"/>
          <w:sz w:val="24"/>
          <w:szCs w:val="24"/>
        </w:rPr>
        <w:t>strategii Szkoły Głównej Gospodarstwa Wiejskiego w Warszawie i ujętych tam celów</w:t>
      </w:r>
      <w:r w:rsidR="00237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F53" w:rsidRPr="00237F53">
        <w:rPr>
          <w:rFonts w:ascii="Times New Roman" w:eastAsia="Calibri" w:hAnsi="Times New Roman" w:cs="Times New Roman"/>
          <w:sz w:val="24"/>
          <w:szCs w:val="24"/>
        </w:rPr>
        <w:t xml:space="preserve">strategicznych. </w:t>
      </w:r>
      <w:r w:rsidR="008565BE" w:rsidRPr="008565BE">
        <w:rPr>
          <w:rFonts w:ascii="Times New Roman" w:eastAsia="Calibri" w:hAnsi="Times New Roman" w:cs="Times New Roman"/>
          <w:sz w:val="24"/>
          <w:szCs w:val="24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8565BE" w:rsidRDefault="008565BE" w:rsidP="009253C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5BE">
        <w:rPr>
          <w:rFonts w:ascii="Times New Roman" w:eastAsia="Calibri" w:hAnsi="Times New Roman" w:cs="Times New Roman"/>
          <w:sz w:val="24"/>
          <w:szCs w:val="24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9253CC" w:rsidRDefault="009253CC" w:rsidP="009253C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Misja kierunku Finanse i </w:t>
      </w:r>
      <w:r w:rsidR="000D13D2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achunkowość</w:t>
      </w:r>
      <w:r w:rsidR="00252C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obejmuje:</w:t>
      </w:r>
    </w:p>
    <w:p w:rsidR="009253CC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kształcenie studentów w celu ich przygotowania do pracy zawodowej;</w:t>
      </w:r>
    </w:p>
    <w:p w:rsidR="009253CC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wychowanie studentów w poczuciu odpowiedzialności za państwo polskie, za umacnianie</w:t>
      </w:r>
    </w:p>
    <w:p w:rsidR="009253CC" w:rsidRPr="00F06574" w:rsidRDefault="009253CC" w:rsidP="00F06574">
      <w:pPr>
        <w:pStyle w:val="Akapitzlist"/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zasad demokracji i poszanowania praw człowieka;</w:t>
      </w:r>
    </w:p>
    <w:p w:rsidR="009253CC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prowadzenie badań naukowych i prac rozwojowych oraz świadczenie usług badawczych;</w:t>
      </w:r>
    </w:p>
    <w:p w:rsid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kształcenie i promowanie kadr naukowych;</w:t>
      </w:r>
    </w:p>
    <w:p w:rsidR="009253CC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upowszechnianie i pomnażanie osiągnięć nauki, zwłaszcza z zakresu szeroko pojętych</w:t>
      </w:r>
      <w:r w:rsidR="00F06574">
        <w:rPr>
          <w:rFonts w:ascii="TimesNewRomanPSMT" w:hAnsi="TimesNewRomanPSMT" w:cs="TimesNewRomanPSMT"/>
          <w:sz w:val="24"/>
          <w:szCs w:val="24"/>
        </w:rPr>
        <w:t xml:space="preserve"> </w:t>
      </w:r>
      <w:r w:rsidRPr="00F06574">
        <w:rPr>
          <w:rFonts w:ascii="TimesNewRomanPSMT" w:hAnsi="TimesNewRomanPSMT" w:cs="TimesNewRomanPSMT"/>
          <w:sz w:val="24"/>
          <w:szCs w:val="24"/>
        </w:rPr>
        <w:t>nauk ekonomicznych;</w:t>
      </w:r>
    </w:p>
    <w:p w:rsidR="009253CC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kształcenie w celu zdobywania i uzupełniania wiedzy;</w:t>
      </w:r>
    </w:p>
    <w:p w:rsidR="009253CC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stwarzanie warunków do rozwoju kultury fizycznej studentów oraz ich uczestnictwa w</w:t>
      </w:r>
    </w:p>
    <w:p w:rsidR="009253CC" w:rsidRPr="00F06574" w:rsidRDefault="009253CC" w:rsidP="00F06574">
      <w:pPr>
        <w:pStyle w:val="Akapitzlist"/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życiu kulturalnym i naukowo-badawczym;</w:t>
      </w:r>
    </w:p>
    <w:p w:rsidR="00237F53" w:rsidRPr="00F06574" w:rsidRDefault="009253CC" w:rsidP="00F065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t>działanie na rzecz społeczności lokalnych i regionalnych.</w:t>
      </w:r>
    </w:p>
    <w:p w:rsidR="00041B36" w:rsidRDefault="00BF66A6" w:rsidP="00041B3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K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ształcenie </w:t>
      </w:r>
      <w:r w:rsidR="000D13D2">
        <w:rPr>
          <w:rFonts w:ascii="TimesNewRomanPSMT" w:hAnsi="TimesNewRomanPSMT" w:cs="TimesNewRomanPSMT"/>
          <w:sz w:val="24"/>
          <w:szCs w:val="24"/>
        </w:rPr>
        <w:t>na kierunku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 Finans</w:t>
      </w:r>
      <w:r w:rsidR="00252C82">
        <w:rPr>
          <w:rFonts w:ascii="TimesNewRomanPSMT" w:hAnsi="TimesNewRomanPSMT" w:cs="TimesNewRomanPSMT"/>
          <w:sz w:val="24"/>
          <w:szCs w:val="24"/>
        </w:rPr>
        <w:t>e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 i </w:t>
      </w:r>
      <w:r w:rsidR="000D13D2">
        <w:rPr>
          <w:rFonts w:ascii="TimesNewRomanPSMT" w:hAnsi="TimesNewRomanPSMT" w:cs="TimesNewRomanPSMT"/>
          <w:sz w:val="24"/>
          <w:szCs w:val="24"/>
        </w:rPr>
        <w:t>R</w:t>
      </w:r>
      <w:r w:rsidR="00041B36">
        <w:rPr>
          <w:rFonts w:ascii="TimesNewRomanPSMT" w:hAnsi="TimesNewRomanPSMT" w:cs="TimesNewRomanPSMT"/>
          <w:sz w:val="24"/>
          <w:szCs w:val="24"/>
        </w:rPr>
        <w:t>achunkowoś</w:t>
      </w:r>
      <w:r w:rsidR="00252C82"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NewRomanPSMT" w:hAnsi="TimesNewRomanPSMT" w:cs="TimesNewRomanPSMT"/>
          <w:sz w:val="24"/>
          <w:szCs w:val="24"/>
        </w:rPr>
        <w:t xml:space="preserve"> na SGGW</w:t>
      </w:r>
      <w:r w:rsidR="00E73370">
        <w:rPr>
          <w:rFonts w:ascii="TimesNewRomanPSMT" w:hAnsi="TimesNewRomanPSMT" w:cs="TimesNewRomanPSMT"/>
          <w:sz w:val="24"/>
          <w:szCs w:val="24"/>
        </w:rPr>
        <w:t xml:space="preserve"> w Warszawie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 rozpoczęło się w 2003</w:t>
      </w:r>
      <w:r w:rsidR="000D13D2">
        <w:rPr>
          <w:rFonts w:ascii="TimesNewRomanPSMT" w:hAnsi="TimesNewRomanPSMT" w:cs="TimesNewRomanPSMT"/>
          <w:sz w:val="24"/>
          <w:szCs w:val="24"/>
        </w:rPr>
        <w:t> 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r. </w:t>
      </w:r>
      <w:r w:rsidR="00E73370">
        <w:rPr>
          <w:rFonts w:ascii="TimesNewRomanPSMT" w:hAnsi="TimesNewRomanPSMT" w:cs="TimesNewRomanPSMT"/>
          <w:sz w:val="24"/>
          <w:szCs w:val="24"/>
        </w:rPr>
        <w:t>Na kierunku Finans</w:t>
      </w:r>
      <w:r w:rsidR="00252C82">
        <w:rPr>
          <w:rFonts w:ascii="TimesNewRomanPSMT" w:hAnsi="TimesNewRomanPSMT" w:cs="TimesNewRomanPSMT"/>
          <w:sz w:val="24"/>
          <w:szCs w:val="24"/>
        </w:rPr>
        <w:t>e</w:t>
      </w:r>
      <w:r w:rsidR="00E73370">
        <w:rPr>
          <w:rFonts w:ascii="TimesNewRomanPSMT" w:hAnsi="TimesNewRomanPSMT" w:cs="TimesNewRomanPSMT"/>
          <w:sz w:val="24"/>
          <w:szCs w:val="24"/>
        </w:rPr>
        <w:t xml:space="preserve"> i Rachunkowoś</w:t>
      </w:r>
      <w:r w:rsidR="00252C82">
        <w:rPr>
          <w:rFonts w:ascii="TimesNewRomanPSMT" w:hAnsi="TimesNewRomanPSMT" w:cs="TimesNewRomanPSMT"/>
          <w:sz w:val="24"/>
          <w:szCs w:val="24"/>
        </w:rPr>
        <w:t>ć</w:t>
      </w:r>
      <w:r w:rsidR="00E73370">
        <w:rPr>
          <w:rFonts w:ascii="TimesNewRomanPSMT" w:hAnsi="TimesNewRomanPSMT" w:cs="TimesNewRomanPSMT"/>
          <w:sz w:val="24"/>
          <w:szCs w:val="24"/>
        </w:rPr>
        <w:t xml:space="preserve"> s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tudenci zapoznają się z podstawami teoretycznymi </w:t>
      </w:r>
      <w:r w:rsidR="00041B36" w:rsidRPr="00041B36">
        <w:rPr>
          <w:rFonts w:ascii="TimesNewRomanPSMT" w:hAnsi="TimesNewRomanPSMT" w:cs="TimesNewRomanPSMT"/>
          <w:sz w:val="24"/>
          <w:szCs w:val="24"/>
        </w:rPr>
        <w:t xml:space="preserve">finansów i rachunkowości oraz </w:t>
      </w:r>
      <w:r w:rsidR="00E73370">
        <w:rPr>
          <w:rFonts w:ascii="TimesNewRomanPSMT" w:hAnsi="TimesNewRomanPSMT" w:cs="TimesNewRomanPSMT"/>
          <w:sz w:val="24"/>
          <w:szCs w:val="24"/>
        </w:rPr>
        <w:t>zdobywają</w:t>
      </w:r>
      <w:r w:rsidR="00041B36" w:rsidRPr="00041B36">
        <w:rPr>
          <w:rFonts w:ascii="TimesNewRomanPSMT" w:hAnsi="TimesNewRomanPSMT" w:cs="TimesNewRomanPSMT"/>
          <w:sz w:val="24"/>
          <w:szCs w:val="24"/>
        </w:rPr>
        <w:t xml:space="preserve"> niezbędne podstawy teoretyczne z zakresu nauk ekonomicznych, marketingu i zarządzania</w:t>
      </w:r>
      <w:r w:rsidR="00041B36">
        <w:rPr>
          <w:rFonts w:ascii="TimesNewRomanPSMT" w:hAnsi="TimesNewRomanPSMT" w:cs="TimesNewRomanPSMT"/>
          <w:sz w:val="24"/>
          <w:szCs w:val="24"/>
        </w:rPr>
        <w:t xml:space="preserve">. Nabywają wiedzę obejmującą zasady funkcjonowania podmiotów gospodarczych i relacje łączące te podmioty z innymi instytucjami tworzącymi ich otoczenie </w:t>
      </w:r>
      <w:r w:rsidR="00686E85">
        <w:rPr>
          <w:rFonts w:ascii="TimesNewRomanPSMT" w:hAnsi="TimesNewRomanPSMT" w:cs="TimesNewRomanPSMT"/>
          <w:sz w:val="24"/>
          <w:szCs w:val="24"/>
        </w:rPr>
        <w:t>zarówno w skali krajowej, jak i </w:t>
      </w:r>
      <w:r w:rsidR="00041B36">
        <w:rPr>
          <w:rFonts w:ascii="TimesNewRomanPSMT" w:hAnsi="TimesNewRomanPSMT" w:cs="TimesNewRomanPSMT"/>
          <w:sz w:val="24"/>
          <w:szCs w:val="24"/>
        </w:rPr>
        <w:t>międzynarodowej. Ponadto zapoznają się z prawidłowościami i skutkami działalności gospodarczej człowieka oraz zasadami rozwijania indywidualnej przedsiębiorczości przy wykorzystaniu różnorodnych metod i technik stosowanych w badaniach w naukach ekonomicznych, a także zapoznają się z ekonomicznymi, finansowymi, społecznymi, prawnymi, etycznymi, ekologicznymi i innymi uwarunkowaniami prowadzenia działalności gospodarczej. Ważnym obszarem edukacji jest wiedza obejmującą aktualne potrzeby społeczne i wyzwania rynku pracy. Absolwenci uzyskują również wiedzę z zakresu zagadnień dotyczących gospodarki rolno-żywnościowej.</w:t>
      </w:r>
    </w:p>
    <w:p w:rsidR="00041B36" w:rsidRDefault="00041B36" w:rsidP="00041B3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Celem głównym procesu kształcenia na studiach pierwszego stopnia kierunku Finanse i </w:t>
      </w:r>
      <w:r w:rsidR="000D13D2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achunkowość jest prowadzenie edukacji tak, aby absolwenci uzyskali wiedzę, umiejętności i kompetencje społeczne na najwyższym poziomie i byli p</w:t>
      </w:r>
      <w:r w:rsidR="00686E85">
        <w:rPr>
          <w:rFonts w:ascii="TimesNewRomanPSMT" w:hAnsi="TimesNewRomanPSMT" w:cs="TimesNewRomanPSMT"/>
          <w:sz w:val="24"/>
          <w:szCs w:val="24"/>
        </w:rPr>
        <w:t>rzygotowani do funkcjonowania w </w:t>
      </w:r>
      <w:r>
        <w:rPr>
          <w:rFonts w:ascii="TimesNewRomanPSMT" w:hAnsi="TimesNewRomanPSMT" w:cs="TimesNewRomanPSMT"/>
          <w:sz w:val="24"/>
          <w:szCs w:val="24"/>
        </w:rPr>
        <w:t>nowoczesnym społeczeństwie opartym na wiedzy i działania na współczesnym rynku pracy.</w:t>
      </w:r>
    </w:p>
    <w:p w:rsidR="003C1CB9" w:rsidRDefault="00041B36" w:rsidP="000B36A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Koncepcja kształcenia zakłada, że student pierwszeg</w:t>
      </w:r>
      <w:r w:rsidR="00686E85">
        <w:rPr>
          <w:rFonts w:ascii="TimesNewRomanPSMT" w:hAnsi="TimesNewRomanPSMT" w:cs="TimesNewRomanPSMT"/>
          <w:sz w:val="24"/>
          <w:szCs w:val="24"/>
        </w:rPr>
        <w:t>o stopnia na kierunku Finanse i </w:t>
      </w:r>
      <w:r w:rsidR="000D13D2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achunkowość zdobywa wiedzę finansową oraz umiejętności do wykonywania zawodu finansisty  – specjalisty w dziedzinie</w:t>
      </w:r>
      <w:r w:rsidR="00F06574">
        <w:rPr>
          <w:rFonts w:ascii="TimesNewRomanPSMT" w:hAnsi="TimesNewRomanPSMT" w:cs="TimesNewRomanPSMT"/>
          <w:sz w:val="24"/>
          <w:szCs w:val="24"/>
        </w:rPr>
        <w:t xml:space="preserve"> finansów i rachunkowości. </w:t>
      </w:r>
      <w:r w:rsidR="006027EA" w:rsidRPr="00F06574">
        <w:rPr>
          <w:rFonts w:ascii="TimesNewRomanPSMT" w:hAnsi="TimesNewRomanPSMT" w:cs="TimesNewRomanPSMT"/>
          <w:sz w:val="24"/>
          <w:szCs w:val="24"/>
        </w:rPr>
        <w:t>Zdobyte umiejętności</w:t>
      </w:r>
      <w:r w:rsidR="003C1CB9">
        <w:rPr>
          <w:rFonts w:ascii="TimesNewRomanPSMT" w:hAnsi="TimesNewRomanPSMT" w:cs="TimesNewRomanPSMT"/>
          <w:sz w:val="24"/>
          <w:szCs w:val="24"/>
        </w:rPr>
        <w:t>, wiedza i kompetencje dotyczą:</w:t>
      </w:r>
      <w:r w:rsidR="006027EA" w:rsidRPr="00F06574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C1CB9" w:rsidRPr="003C1CB9" w:rsidRDefault="003C1CB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3C1CB9">
        <w:rPr>
          <w:rFonts w:ascii="TimesNewRomanPSMT" w:hAnsi="TimesNewRomanPSMT" w:cs="TimesNewRomanPSMT"/>
          <w:sz w:val="24"/>
          <w:szCs w:val="24"/>
        </w:rPr>
        <w:t>podstaw wiedzy teoretycznej o zjawiska</w:t>
      </w:r>
      <w:r w:rsidR="00686E85">
        <w:rPr>
          <w:rFonts w:ascii="TimesNewRomanPSMT" w:hAnsi="TimesNewRomanPSMT" w:cs="TimesNewRomanPSMT"/>
          <w:sz w:val="24"/>
          <w:szCs w:val="24"/>
        </w:rPr>
        <w:t>ch zachodzących w gospodarce, z </w:t>
      </w:r>
      <w:r w:rsidRPr="003C1CB9">
        <w:rPr>
          <w:rFonts w:ascii="TimesNewRomanPSMT" w:hAnsi="TimesNewRomanPSMT" w:cs="TimesNewRomanPSMT"/>
          <w:sz w:val="24"/>
          <w:szCs w:val="24"/>
        </w:rPr>
        <w:t>uwzględnieniem sektora rolno-spożywczego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3C1CB9" w:rsidRDefault="003C1CB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3C1CB9">
        <w:rPr>
          <w:rFonts w:ascii="TimesNewRomanPSMT" w:hAnsi="TimesNewRomanPSMT" w:cs="TimesNewRomanPSMT"/>
          <w:sz w:val="24"/>
          <w:szCs w:val="24"/>
        </w:rPr>
        <w:t>znajomości metod pozyskiwania i przetwarzania danych oraz wykorzyst</w:t>
      </w:r>
      <w:r w:rsidR="000B36AA">
        <w:rPr>
          <w:rFonts w:ascii="TimesNewRomanPSMT" w:hAnsi="TimesNewRomanPSMT" w:cs="TimesNewRomanPSMT"/>
          <w:sz w:val="24"/>
          <w:szCs w:val="24"/>
        </w:rPr>
        <w:t>ania</w:t>
      </w:r>
      <w:r w:rsidRPr="003C1CB9">
        <w:rPr>
          <w:rFonts w:ascii="TimesNewRomanPSMT" w:hAnsi="TimesNewRomanPSMT" w:cs="TimesNewRomanPSMT"/>
          <w:sz w:val="24"/>
          <w:szCs w:val="24"/>
        </w:rPr>
        <w:t xml:space="preserve"> wiedzy teoretycznej</w:t>
      </w:r>
      <w:r>
        <w:rPr>
          <w:rFonts w:ascii="TimesNewRomanPSMT" w:hAnsi="TimesNewRomanPSMT" w:cs="TimesNewRomanPSMT"/>
          <w:sz w:val="24"/>
          <w:szCs w:val="24"/>
        </w:rPr>
        <w:t xml:space="preserve"> celem poprawnego doboru </w:t>
      </w:r>
      <w:r w:rsidRPr="003C1CB9">
        <w:rPr>
          <w:rFonts w:ascii="TimesNewRomanPSMT" w:hAnsi="TimesNewRomanPSMT" w:cs="TimesNewRomanPSMT"/>
          <w:sz w:val="24"/>
          <w:szCs w:val="24"/>
        </w:rPr>
        <w:t>metod i narzędzi do rozwiązywania formułowanych problemów dotyczących procesów i zjawisk ekonomicznych oraz finansowych,</w:t>
      </w:r>
    </w:p>
    <w:p w:rsidR="003C1CB9" w:rsidRDefault="003C1CB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3C1CB9">
        <w:rPr>
          <w:rFonts w:ascii="TimesNewRomanPSMT" w:hAnsi="TimesNewRomanPSMT" w:cs="TimesNewRomanPSMT"/>
          <w:sz w:val="24"/>
          <w:szCs w:val="24"/>
        </w:rPr>
        <w:t>znajomości form i standardów oraz regulacji prawnych dotyczących funkcjonowania podmiotów sektora realnego i finansowego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3C1CB9" w:rsidRPr="003C1CB9" w:rsidRDefault="003C1CB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3C1CB9">
        <w:rPr>
          <w:rFonts w:ascii="TimesNewRomanPSMT" w:hAnsi="TimesNewRomanPSMT" w:cs="TimesNewRomanPSMT"/>
          <w:sz w:val="24"/>
          <w:szCs w:val="24"/>
        </w:rPr>
        <w:t>posiadania wiedzy o pojęciach, zasadach i instrumentach matematyki finansowej oraz możliwościach ich zastosowania do rozwiązywania problemów sektora finansów publicznych, rynków finansowych i instytucji finansowych</w:t>
      </w:r>
      <w:r w:rsidR="000B36AA">
        <w:rPr>
          <w:rFonts w:ascii="TimesNewRomanPSMT" w:hAnsi="TimesNewRomanPSMT" w:cs="TimesNewRomanPSMT"/>
          <w:sz w:val="24"/>
          <w:szCs w:val="24"/>
        </w:rPr>
        <w:t>,</w:t>
      </w:r>
    </w:p>
    <w:p w:rsidR="003C1CB9" w:rsidRDefault="003C1CB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F06574">
        <w:rPr>
          <w:rFonts w:ascii="TimesNewRomanPSMT" w:hAnsi="TimesNewRomanPSMT" w:cs="TimesNewRomanPSMT"/>
          <w:sz w:val="24"/>
          <w:szCs w:val="24"/>
        </w:rPr>
        <w:lastRenderedPageBreak/>
        <w:t>krytyczn</w:t>
      </w:r>
      <w:r w:rsidR="000B36AA">
        <w:rPr>
          <w:rFonts w:ascii="TimesNewRomanPSMT" w:hAnsi="TimesNewRomanPSMT" w:cs="TimesNewRomanPSMT"/>
          <w:sz w:val="24"/>
          <w:szCs w:val="24"/>
        </w:rPr>
        <w:t>ej</w:t>
      </w:r>
      <w:r w:rsidRPr="00F06574">
        <w:rPr>
          <w:rFonts w:ascii="TimesNewRomanPSMT" w:hAnsi="TimesNewRomanPSMT" w:cs="TimesNewRomanPSMT"/>
          <w:sz w:val="24"/>
          <w:szCs w:val="24"/>
        </w:rPr>
        <w:t xml:space="preserve"> oceny własnej wiedzy w zakresie </w:t>
      </w:r>
      <w:r>
        <w:rPr>
          <w:rFonts w:ascii="TimesNewRomanPSMT" w:hAnsi="TimesNewRomanPSMT" w:cs="TimesNewRomanPSMT"/>
          <w:sz w:val="24"/>
          <w:szCs w:val="24"/>
        </w:rPr>
        <w:t>finansów</w:t>
      </w:r>
      <w:r w:rsidRPr="00F06574">
        <w:rPr>
          <w:rFonts w:ascii="TimesNewRomanPSMT" w:hAnsi="TimesNewRomanPSMT" w:cs="TimesNewRomanPSMT"/>
          <w:sz w:val="24"/>
          <w:szCs w:val="24"/>
        </w:rPr>
        <w:t xml:space="preserve"> i uznani</w:t>
      </w:r>
      <w:r w:rsidR="000B36AA">
        <w:rPr>
          <w:rFonts w:ascii="TimesNewRomanPSMT" w:hAnsi="TimesNewRomanPSMT" w:cs="TimesNewRomanPSMT"/>
          <w:sz w:val="24"/>
          <w:szCs w:val="24"/>
        </w:rPr>
        <w:t>a</w:t>
      </w:r>
      <w:r w:rsidRPr="00F06574">
        <w:rPr>
          <w:rFonts w:ascii="TimesNewRomanPSMT" w:hAnsi="TimesNewRomanPSMT" w:cs="TimesNewRomanPSMT"/>
          <w:sz w:val="24"/>
          <w:szCs w:val="24"/>
        </w:rPr>
        <w:t xml:space="preserve"> konieczności jej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06574">
        <w:rPr>
          <w:rFonts w:ascii="TimesNewRomanPSMT" w:hAnsi="TimesNewRomanPSMT" w:cs="TimesNewRomanPSMT"/>
          <w:sz w:val="24"/>
          <w:szCs w:val="24"/>
        </w:rPr>
        <w:t>aktualizowania, ale także umiejętnoś</w:t>
      </w:r>
      <w:r w:rsidR="000B36AA">
        <w:rPr>
          <w:rFonts w:ascii="TimesNewRomanPSMT" w:hAnsi="TimesNewRomanPSMT" w:cs="TimesNewRomanPSMT"/>
          <w:sz w:val="24"/>
          <w:szCs w:val="24"/>
        </w:rPr>
        <w:t>ci</w:t>
      </w:r>
      <w:r w:rsidRPr="00F06574">
        <w:rPr>
          <w:rFonts w:ascii="TimesNewRomanPSMT" w:hAnsi="TimesNewRomanPSMT" w:cs="TimesNewRomanPSMT"/>
          <w:sz w:val="24"/>
          <w:szCs w:val="24"/>
        </w:rPr>
        <w:t xml:space="preserve"> zasięgania opinii ekspertów w przypadku trudności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06574">
        <w:rPr>
          <w:rFonts w:ascii="TimesNewRomanPSMT" w:hAnsi="TimesNewRomanPSMT" w:cs="TimesNewRomanPSMT"/>
          <w:sz w:val="24"/>
          <w:szCs w:val="24"/>
        </w:rPr>
        <w:t>z samodzielnym ich rozwiązaniem,</w:t>
      </w:r>
    </w:p>
    <w:p w:rsidR="00ED1649" w:rsidRPr="00ED1649" w:rsidRDefault="00ED164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3C1CB9">
        <w:rPr>
          <w:rFonts w:ascii="TimesNewRomanPSMT" w:hAnsi="TimesNewRomanPSMT" w:cs="TimesNewRomanPSMT"/>
          <w:sz w:val="24"/>
          <w:szCs w:val="24"/>
        </w:rPr>
        <w:t>posiadania wiedzy 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D1649">
        <w:rPr>
          <w:rFonts w:ascii="TimesNewRomanPSMT" w:hAnsi="TimesNewRomanPSMT" w:cs="TimesNewRomanPSMT"/>
          <w:sz w:val="24"/>
          <w:szCs w:val="24"/>
        </w:rPr>
        <w:t>etycznych, społecznych, ekologicznych i innych uwarunkowań prowadzenia działalności gospodarczej, w ty</w:t>
      </w:r>
      <w:r w:rsidR="00686E85">
        <w:rPr>
          <w:rFonts w:ascii="TimesNewRomanPSMT" w:hAnsi="TimesNewRomanPSMT" w:cs="TimesNewRomanPSMT"/>
          <w:sz w:val="24"/>
          <w:szCs w:val="24"/>
        </w:rPr>
        <w:t>m podstawowych pojęć i zasad z </w:t>
      </w:r>
      <w:r w:rsidRPr="00ED1649">
        <w:rPr>
          <w:rFonts w:ascii="TimesNewRomanPSMT" w:hAnsi="TimesNewRomanPSMT" w:cs="TimesNewRomanPSMT"/>
          <w:sz w:val="24"/>
          <w:szCs w:val="24"/>
        </w:rPr>
        <w:t>zakresu ochrony własności intelektualnej i prawa autorskiego,</w:t>
      </w:r>
    </w:p>
    <w:p w:rsidR="00ED1649" w:rsidRPr="00ED1649" w:rsidRDefault="00ED164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umiejętności analizowania przyczyn i skutków zjawisk zachodzących w gospodarce w zakresie finansów i rachunkowości,</w:t>
      </w:r>
    </w:p>
    <w:p w:rsidR="00ED1649" w:rsidRPr="00ED1649" w:rsidRDefault="00ED1649" w:rsidP="003C1CB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umiejętności prawidłowego posługiwania się systemami normatywnymi, normami, regułami dla rozwiązywania problemów z zakresu finansów i rachunkowości, formułowania wniosków i opinii na podstawie uzyskanych wyników,</w:t>
      </w:r>
    </w:p>
    <w:p w:rsidR="00ED1649" w:rsidRPr="00ED1649" w:rsidRDefault="00ED1649" w:rsidP="00ED164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umiejętności pozwalającymi na identyfikację nowych wyzwań i perspektyw rozwoju właściwych dla finansów i rachunkowości; w tym poszukiwania sposobów ich realizacji z zastosowaniem nowoczesnych narzędzi, w tym eksperymentów, metod analitycznych, symulacji komputerowych i technik informacyjno-komunikacyjnych,</w:t>
      </w:r>
    </w:p>
    <w:p w:rsidR="00F06574" w:rsidRPr="00ED1649" w:rsidRDefault="006027EA" w:rsidP="00ED164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skuteczne komunikowanie się z otoczeniem przy pomocy terminologii ekonomicznej</w:t>
      </w:r>
      <w:r w:rsidR="00F06574" w:rsidRPr="00ED1649">
        <w:rPr>
          <w:rFonts w:ascii="TimesNewRomanPSMT" w:hAnsi="TimesNewRomanPSMT" w:cs="TimesNewRomanPSMT"/>
          <w:sz w:val="24"/>
          <w:szCs w:val="24"/>
        </w:rPr>
        <w:t>, finansowej</w:t>
      </w:r>
      <w:r w:rsidRPr="00ED1649">
        <w:rPr>
          <w:rFonts w:ascii="TimesNewRomanPSMT" w:hAnsi="TimesNewRomanPSMT" w:cs="TimesNewRomanPSMT"/>
          <w:sz w:val="24"/>
          <w:szCs w:val="24"/>
        </w:rPr>
        <w:t xml:space="preserve"> oraz</w:t>
      </w:r>
      <w:r w:rsidR="00F06574" w:rsidRPr="00ED164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1649">
        <w:rPr>
          <w:rFonts w:ascii="TimesNewRomanPSMT" w:hAnsi="TimesNewRomanPSMT" w:cs="TimesNewRomanPSMT"/>
          <w:sz w:val="24"/>
          <w:szCs w:val="24"/>
        </w:rPr>
        <w:t>umiejętność dyskutowania o zagadnieniach gospodarczych za pomocą odpowiednio</w:t>
      </w:r>
      <w:r w:rsidR="00F06574" w:rsidRPr="00ED164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1649">
        <w:rPr>
          <w:rFonts w:ascii="TimesNewRomanPSMT" w:hAnsi="TimesNewRomanPSMT" w:cs="TimesNewRomanPSMT"/>
          <w:sz w:val="24"/>
          <w:szCs w:val="24"/>
        </w:rPr>
        <w:t>dobieranych (w tym krytycznych) argumentów, także w języku obcym,</w:t>
      </w:r>
      <w:r w:rsidR="00F06574" w:rsidRPr="00ED164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ED1649" w:rsidRDefault="00ED1649" w:rsidP="00ED164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umiejętności pozwalający</w:t>
      </w:r>
      <w:r w:rsidR="00C3217A">
        <w:rPr>
          <w:rFonts w:ascii="TimesNewRomanPSMT" w:hAnsi="TimesNewRomanPSMT" w:cs="TimesNewRomanPSMT"/>
          <w:sz w:val="24"/>
          <w:szCs w:val="24"/>
        </w:rPr>
        <w:t>ch</w:t>
      </w:r>
      <w:r w:rsidRPr="00ED1649">
        <w:rPr>
          <w:rFonts w:ascii="TimesNewRomanPSMT" w:hAnsi="TimesNewRomanPSMT" w:cs="TimesNewRomanPSMT"/>
          <w:sz w:val="24"/>
          <w:szCs w:val="24"/>
        </w:rPr>
        <w:t xml:space="preserve"> na planowanie i organizowanie pracy indywidualnej oraz w zespole poprzez podejmowanie </w:t>
      </w:r>
      <w:r>
        <w:rPr>
          <w:rFonts w:ascii="TimesNewRomanPSMT" w:hAnsi="TimesNewRomanPSMT" w:cs="TimesNewRomanPSMT"/>
          <w:sz w:val="24"/>
          <w:szCs w:val="24"/>
        </w:rPr>
        <w:t>różnych ról oraz nauki współdziałania pomiędzy członkami zespołu,</w:t>
      </w:r>
    </w:p>
    <w:p w:rsidR="00ED1649" w:rsidRPr="00ED1649" w:rsidRDefault="00ED1649" w:rsidP="00ED164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umiejętności samodzielnego </w:t>
      </w:r>
      <w:r w:rsidRPr="00ED1649">
        <w:rPr>
          <w:rFonts w:ascii="TimesNewRomanPSMT" w:hAnsi="TimesNewRomanPSMT" w:cs="TimesNewRomanPSMT"/>
          <w:sz w:val="24"/>
          <w:szCs w:val="24"/>
        </w:rPr>
        <w:t>planowania dalszego rozwoju pod względem zawodowym i społecznym,</w:t>
      </w:r>
    </w:p>
    <w:p w:rsidR="00ED1649" w:rsidRPr="00ED1649" w:rsidRDefault="00ED1649" w:rsidP="00ED164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uznawania znaczenia wiedzy w życiu zawodowym, krytycznej analizy posiadanych jej zasobów oraz poszukiwania jej źródeł wśród ekspertów,</w:t>
      </w:r>
    </w:p>
    <w:p w:rsidR="009253CC" w:rsidRPr="00ED1649" w:rsidRDefault="006027EA" w:rsidP="00ED164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D1649">
        <w:rPr>
          <w:rFonts w:ascii="TimesNewRomanPSMT" w:hAnsi="TimesNewRomanPSMT" w:cs="TimesNewRomanPSMT"/>
          <w:sz w:val="24"/>
          <w:szCs w:val="24"/>
        </w:rPr>
        <w:t>świadomoś</w:t>
      </w:r>
      <w:r w:rsidR="000B36AA">
        <w:rPr>
          <w:rFonts w:ascii="TimesNewRomanPSMT" w:hAnsi="TimesNewRomanPSMT" w:cs="TimesNewRomanPSMT"/>
          <w:sz w:val="24"/>
          <w:szCs w:val="24"/>
        </w:rPr>
        <w:t>ci dotyczącej</w:t>
      </w:r>
      <w:r w:rsidRPr="00ED1649">
        <w:rPr>
          <w:rFonts w:ascii="TimesNewRomanPSMT" w:hAnsi="TimesNewRomanPSMT" w:cs="TimesNewRomanPSMT"/>
          <w:sz w:val="24"/>
          <w:szCs w:val="24"/>
        </w:rPr>
        <w:t xml:space="preserve"> prowadzenia działalności zawodowej w sposób etyczny oraz</w:t>
      </w:r>
      <w:r w:rsidR="00F06574" w:rsidRPr="00ED164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1649">
        <w:rPr>
          <w:rFonts w:ascii="TimesNewRomanPSMT" w:hAnsi="TimesNewRomanPSMT" w:cs="TimesNewRomanPSMT"/>
          <w:sz w:val="24"/>
          <w:szCs w:val="24"/>
        </w:rPr>
        <w:t xml:space="preserve">zapewniający poszanowanie dorobku i tradycji zawodu </w:t>
      </w:r>
      <w:r w:rsidR="00F06574" w:rsidRPr="00ED1649">
        <w:rPr>
          <w:rFonts w:ascii="TimesNewRomanPSMT" w:hAnsi="TimesNewRomanPSMT" w:cs="TimesNewRomanPSMT"/>
          <w:sz w:val="24"/>
          <w:szCs w:val="24"/>
        </w:rPr>
        <w:t>finansisty</w:t>
      </w:r>
      <w:r w:rsidRPr="00ED1649">
        <w:rPr>
          <w:rFonts w:ascii="TimesNewRomanPSMT" w:hAnsi="TimesNewRomanPSMT" w:cs="TimesNewRomanPSMT"/>
          <w:sz w:val="24"/>
          <w:szCs w:val="24"/>
        </w:rPr>
        <w:t>.</w:t>
      </w:r>
    </w:p>
    <w:p w:rsidR="004349DF" w:rsidRDefault="00E73370" w:rsidP="000B36A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73370">
        <w:rPr>
          <w:rFonts w:ascii="TimesNewRomanPSMT" w:hAnsi="TimesNewRomanPSMT" w:cs="TimesNewRomanPSMT"/>
          <w:sz w:val="24"/>
          <w:szCs w:val="24"/>
        </w:rPr>
        <w:t>Studia pierwszego stopnia na kierunku Finanse i Rachunkowość trwają 6 semestrów, zarówno te realizowane w formie studiów stacjonarnych, jak i niestacjonarnych.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 xml:space="preserve">W trakcie pierwszego roku studiów realizowane są moduły, w ramach których przekazywana jest wiedza ogólna i kształtowane są umiejętności potrzebne na </w:t>
      </w:r>
      <w:r w:rsidR="000B36AA">
        <w:rPr>
          <w:rFonts w:ascii="TimesNewRomanPSMT" w:hAnsi="TimesNewRomanPSMT" w:cs="TimesNewRomanPSMT"/>
          <w:sz w:val="24"/>
          <w:szCs w:val="24"/>
        </w:rPr>
        <w:t xml:space="preserve">przedmiotach na 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>kolejnych semestrach. Są to, między innymi Mikroekonomia i Makroekonomia, Matematyka</w:t>
      </w:r>
      <w:r w:rsidR="00C3217A">
        <w:rPr>
          <w:rFonts w:ascii="TimesNewRomanPSMT" w:hAnsi="TimesNewRomanPSMT" w:cs="TimesNewRomanPSMT"/>
          <w:sz w:val="24"/>
          <w:szCs w:val="24"/>
        </w:rPr>
        <w:t xml:space="preserve"> dla ekonomistów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>, Prawo</w:t>
      </w:r>
      <w:r w:rsidR="00C3217A">
        <w:rPr>
          <w:rFonts w:ascii="TimesNewRomanPSMT" w:hAnsi="TimesNewRomanPSMT" w:cs="TimesNewRomanPSMT"/>
          <w:sz w:val="24"/>
          <w:szCs w:val="24"/>
        </w:rPr>
        <w:t xml:space="preserve"> gospodarcze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>, Zarządzanie</w:t>
      </w:r>
      <w:r w:rsidR="00C3217A">
        <w:rPr>
          <w:rFonts w:ascii="TimesNewRomanPSMT" w:hAnsi="TimesNewRomanPSMT" w:cs="TimesNewRomanPSMT"/>
          <w:sz w:val="24"/>
          <w:szCs w:val="24"/>
        </w:rPr>
        <w:t>, Podstawy finansów i Bankowość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 xml:space="preserve">. Wszystkie moduły na dwóch </w:t>
      </w:r>
      <w:r w:rsidR="004349DF" w:rsidRPr="00E73370">
        <w:rPr>
          <w:rFonts w:ascii="TimesNewRomanPSMT" w:hAnsi="TimesNewRomanPSMT" w:cs="TimesNewRomanPSMT"/>
          <w:sz w:val="24"/>
          <w:szCs w:val="24"/>
        </w:rPr>
        <w:lastRenderedPageBreak/>
        <w:t>pierwszych semestrach są obowiązkowe. Począwszy od trzeciego semestru, w trakcie semestrów 3-6, studenci realizują przedmioty obowiązkowe, prowadzące do uzyskania założonych efektów uczenia się i kompetencji absol</w:t>
      </w:r>
      <w:r w:rsidR="00FF1AA1">
        <w:rPr>
          <w:rFonts w:ascii="TimesNewRomanPSMT" w:hAnsi="TimesNewRomanPSMT" w:cs="TimesNewRomanPSMT"/>
          <w:sz w:val="24"/>
          <w:szCs w:val="24"/>
        </w:rPr>
        <w:softHyphen/>
      </w:r>
      <w:r w:rsidR="004349DF" w:rsidRPr="00E73370">
        <w:rPr>
          <w:rFonts w:ascii="TimesNewRomanPSMT" w:hAnsi="TimesNewRomanPSMT" w:cs="TimesNewRomanPSMT"/>
          <w:sz w:val="24"/>
          <w:szCs w:val="24"/>
        </w:rPr>
        <w:t xml:space="preserve">wenta, ale także, na każdym z tych semestrów, mają możliwość realizacji modułów wybieralnych. 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W semestrach 3-4 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 xml:space="preserve">studenci 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wybierają trzy moduły na semestr, łącznie za 9 punktów ECTS w każdym semestrze, z czego dwa moduły oferowane są w grupie przedmiotów kierunkowych, a jeden w grupie przedmiotów dowolnych, dodatkowo poszerzających wiedzę i kompetencje. W semestrze 5 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 xml:space="preserve">oraz 6 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studenci realizują 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>cztery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 moduły wybierane z grupy przedmiotów kierunkowych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 xml:space="preserve"> (po dwa na semestr)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, łącznie za 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>12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 ECTS oraz 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 xml:space="preserve">dwa 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>przedmiot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>y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 wybieraln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>e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 w języku obcym za </w:t>
      </w:r>
      <w:r w:rsidR="00D5655E" w:rsidRPr="006A76CA">
        <w:rPr>
          <w:rFonts w:ascii="TimesNewRomanPSMT" w:hAnsi="TimesNewRomanPSMT" w:cs="TimesNewRomanPSMT"/>
          <w:sz w:val="24"/>
          <w:szCs w:val="24"/>
        </w:rPr>
        <w:t>4</w:t>
      </w:r>
      <w:r w:rsidR="00C3217A" w:rsidRPr="006A76CA">
        <w:rPr>
          <w:rFonts w:ascii="TimesNewRomanPSMT" w:hAnsi="TimesNewRomanPSMT" w:cs="TimesNewRomanPSMT"/>
          <w:sz w:val="24"/>
          <w:szCs w:val="24"/>
        </w:rPr>
        <w:t xml:space="preserve"> ECTS.</w:t>
      </w:r>
      <w:r w:rsidR="004349DF" w:rsidRPr="006A76CA">
        <w:rPr>
          <w:rFonts w:ascii="TimesNewRomanPSMT" w:hAnsi="TimesNewRomanPSMT" w:cs="TimesNewRomanPSMT"/>
          <w:sz w:val="24"/>
          <w:szCs w:val="24"/>
        </w:rPr>
        <w:t xml:space="preserve"> </w:t>
      </w:r>
      <w:r w:rsidR="00D501B3" w:rsidRPr="00E73370">
        <w:rPr>
          <w:rFonts w:ascii="TimesNewRomanPSMT" w:hAnsi="TimesNewRomanPSMT" w:cs="TimesNewRomanPSMT"/>
          <w:sz w:val="24"/>
          <w:szCs w:val="24"/>
        </w:rPr>
        <w:t>Z każdego modułu student uzyskuje zaliczenie po zaliczeniu wszystkich wymaganych w opisie modułu składowych.</w:t>
      </w:r>
      <w:r w:rsidR="000B36AA">
        <w:rPr>
          <w:rFonts w:ascii="TimesNewRomanPSMT" w:hAnsi="TimesNewRomanPSMT" w:cs="TimesNewRomanPSMT"/>
          <w:sz w:val="24"/>
          <w:szCs w:val="24"/>
        </w:rPr>
        <w:t xml:space="preserve"> 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 xml:space="preserve">Swoboda wyboru przedmiotów wybieralnych z oferowanego zestawu daje studentom możliwość samodzielnego kształtowania </w:t>
      </w:r>
      <w:r w:rsidR="00073ABA" w:rsidRPr="00E73370">
        <w:rPr>
          <w:rFonts w:ascii="TimesNewRomanPSMT" w:hAnsi="TimesNewRomanPSMT" w:cs="TimesNewRomanPSMT"/>
          <w:sz w:val="24"/>
          <w:szCs w:val="24"/>
        </w:rPr>
        <w:t>ścieżki rozwoju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 xml:space="preserve"> zawodowego, w ramach kierunku studiów, ale także </w:t>
      </w:r>
      <w:r w:rsidR="00A15F51" w:rsidRPr="00E73370">
        <w:rPr>
          <w:rFonts w:ascii="TimesNewRomanPSMT" w:hAnsi="TimesNewRomanPSMT" w:cs="TimesNewRomanPSMT"/>
          <w:sz w:val="24"/>
          <w:szCs w:val="24"/>
        </w:rPr>
        <w:t xml:space="preserve">daje </w:t>
      </w:r>
      <w:r w:rsidR="004349DF" w:rsidRPr="00E73370">
        <w:rPr>
          <w:rFonts w:ascii="TimesNewRomanPSMT" w:hAnsi="TimesNewRomanPSMT" w:cs="TimesNewRomanPSMT"/>
          <w:sz w:val="24"/>
          <w:szCs w:val="24"/>
        </w:rPr>
        <w:t xml:space="preserve">możliwość poszerzania wiedzy w obszarach nie związanych bezpośrednio z kierunkiem. </w:t>
      </w:r>
      <w:r w:rsidR="00C3217A" w:rsidRPr="00C3217A">
        <w:rPr>
          <w:rFonts w:ascii="TimesNewRomanPSMT" w:hAnsi="TimesNewRomanPSMT" w:cs="TimesNewRomanPSMT"/>
          <w:sz w:val="24"/>
          <w:szCs w:val="24"/>
        </w:rPr>
        <w:t>W kolejnych semestrach wybór przedmiotów kierunkowych i dowolnych następuje w semestrze poprzedzającym. Pula</w:t>
      </w:r>
      <w:r w:rsidR="00AF6875" w:rsidRPr="00E73370">
        <w:rPr>
          <w:rFonts w:ascii="TimesNewRomanPSMT" w:hAnsi="TimesNewRomanPSMT" w:cs="TimesNewRomanPSMT"/>
          <w:sz w:val="24"/>
          <w:szCs w:val="24"/>
        </w:rPr>
        <w:t xml:space="preserve"> przedmiotów do wyboru w każdym semes</w:t>
      </w:r>
      <w:r w:rsidR="00FF1AA1">
        <w:rPr>
          <w:rFonts w:ascii="TimesNewRomanPSMT" w:hAnsi="TimesNewRomanPSMT" w:cs="TimesNewRomanPSMT"/>
          <w:sz w:val="24"/>
          <w:szCs w:val="24"/>
        </w:rPr>
        <w:softHyphen/>
      </w:r>
      <w:r w:rsidR="00AF6875" w:rsidRPr="00E73370">
        <w:rPr>
          <w:rFonts w:ascii="TimesNewRomanPSMT" w:hAnsi="TimesNewRomanPSMT" w:cs="TimesNewRomanPSMT"/>
          <w:sz w:val="24"/>
          <w:szCs w:val="24"/>
        </w:rPr>
        <w:t xml:space="preserve">trze jest otwarta i pozwala na zgłaszanie nowych przedmiotów. </w:t>
      </w:r>
    </w:p>
    <w:p w:rsidR="00FF1AA1" w:rsidRPr="00E73370" w:rsidRDefault="00FF1AA1" w:rsidP="00FF1AA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FF1AA1">
        <w:rPr>
          <w:rFonts w:ascii="TimesNewRomanPSMT" w:hAnsi="TimesNewRomanPSMT" w:cs="TimesNewRomanPSMT"/>
          <w:sz w:val="24"/>
          <w:szCs w:val="24"/>
        </w:rPr>
        <w:t xml:space="preserve">Praca dyplomowa jest realizowana w semestrach 5 i 6. </w:t>
      </w:r>
      <w:r w:rsidR="00C3217A" w:rsidRPr="00C3217A">
        <w:rPr>
          <w:rFonts w:ascii="TimesNewRomanPSMT" w:hAnsi="TimesNewRomanPSMT" w:cs="TimesNewRomanPSMT"/>
          <w:sz w:val="24"/>
          <w:szCs w:val="24"/>
        </w:rPr>
        <w:t xml:space="preserve">Wybór tematyki pracy, seminarium i </w:t>
      </w:r>
      <w:r w:rsidR="00252C82">
        <w:rPr>
          <w:rFonts w:ascii="TimesNewRomanPSMT" w:hAnsi="TimesNewRomanPSMT" w:cs="TimesNewRomanPSMT"/>
          <w:sz w:val="24"/>
          <w:szCs w:val="24"/>
        </w:rPr>
        <w:t>opiekuna</w:t>
      </w:r>
      <w:r w:rsidR="00C3217A" w:rsidRPr="00C3217A">
        <w:rPr>
          <w:rFonts w:ascii="TimesNewRomanPSMT" w:hAnsi="TimesNewRomanPSMT" w:cs="TimesNewRomanPSMT"/>
          <w:sz w:val="24"/>
          <w:szCs w:val="24"/>
        </w:rPr>
        <w:t xml:space="preserve"> jest poprzedzony obowiązkowym proseminarium, na którym studenci poznają zasady pisania prac dyplomowych.</w:t>
      </w:r>
      <w:r w:rsidR="00C3217A">
        <w:rPr>
          <w:rFonts w:ascii="TimesNewRomanPSMT" w:hAnsi="TimesNewRomanPSMT" w:cs="TimesNewRomanPSMT"/>
          <w:sz w:val="24"/>
          <w:szCs w:val="24"/>
        </w:rPr>
        <w:t xml:space="preserve"> </w:t>
      </w:r>
      <w:r w:rsidR="00C3217A" w:rsidRPr="00FF1AA1">
        <w:rPr>
          <w:rFonts w:ascii="TimesNewRomanPSMT" w:hAnsi="TimesNewRomanPSMT" w:cs="TimesNewRomanPSMT"/>
          <w:sz w:val="24"/>
          <w:szCs w:val="24"/>
        </w:rPr>
        <w:t>Studenci</w:t>
      </w:r>
      <w:r w:rsidRPr="00FF1AA1">
        <w:rPr>
          <w:rFonts w:ascii="TimesNewRomanPSMT" w:hAnsi="TimesNewRomanPSMT" w:cs="TimesNewRomanPSMT"/>
          <w:sz w:val="24"/>
          <w:szCs w:val="24"/>
        </w:rPr>
        <w:t xml:space="preserve">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</w:t>
      </w:r>
      <w:r>
        <w:rPr>
          <w:rFonts w:ascii="TimesNewRomanPSMT" w:hAnsi="TimesNewRomanPSMT" w:cs="TimesNewRomanPSMT"/>
          <w:sz w:val="24"/>
          <w:szCs w:val="24"/>
        </w:rPr>
        <w:t>(np. ankieta). W </w:t>
      </w:r>
      <w:r w:rsidRPr="00FF1AA1">
        <w:rPr>
          <w:rFonts w:ascii="TimesNewRomanPSMT" w:hAnsi="TimesNewRomanPSMT" w:cs="TimesNewRomanPSMT"/>
          <w:sz w:val="24"/>
          <w:szCs w:val="24"/>
        </w:rPr>
        <w:t>semestrze 6 zakłada się, że dane są opracowywane i przygotowywana jest ostateczna wersja pracy.</w:t>
      </w:r>
    </w:p>
    <w:p w:rsidR="00D501B3" w:rsidRPr="00E73370" w:rsidRDefault="00F06574" w:rsidP="00FF1AA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73370">
        <w:rPr>
          <w:rFonts w:ascii="TimesNewRomanPSMT" w:hAnsi="TimesNewRomanPSMT" w:cs="TimesNewRomanPSMT"/>
          <w:sz w:val="24"/>
          <w:szCs w:val="24"/>
        </w:rPr>
        <w:t xml:space="preserve">Elementem kształtowania kompetencji absolwenta kierunku </w:t>
      </w:r>
      <w:r w:rsidR="000D13D2" w:rsidRPr="00E73370">
        <w:rPr>
          <w:rFonts w:ascii="TimesNewRomanPSMT" w:hAnsi="TimesNewRomanPSMT" w:cs="TimesNewRomanPSMT"/>
          <w:sz w:val="24"/>
          <w:szCs w:val="24"/>
        </w:rPr>
        <w:t>F</w:t>
      </w:r>
      <w:r w:rsidRPr="00E73370">
        <w:rPr>
          <w:rFonts w:ascii="TimesNewRomanPSMT" w:hAnsi="TimesNewRomanPSMT" w:cs="TimesNewRomanPSMT"/>
          <w:sz w:val="24"/>
          <w:szCs w:val="24"/>
        </w:rPr>
        <w:t xml:space="preserve">inanse i </w:t>
      </w:r>
      <w:r w:rsidR="000D13D2" w:rsidRPr="00E73370">
        <w:rPr>
          <w:rFonts w:ascii="TimesNewRomanPSMT" w:hAnsi="TimesNewRomanPSMT" w:cs="TimesNewRomanPSMT"/>
          <w:sz w:val="24"/>
          <w:szCs w:val="24"/>
        </w:rPr>
        <w:t>R</w:t>
      </w:r>
      <w:r w:rsidRPr="00E73370">
        <w:rPr>
          <w:rFonts w:ascii="TimesNewRomanPSMT" w:hAnsi="TimesNewRomanPSMT" w:cs="TimesNewRomanPSMT"/>
          <w:sz w:val="24"/>
          <w:szCs w:val="24"/>
        </w:rPr>
        <w:t>achunkowość jest także realizacja praktyk zawodowych. Praktyka w okresie studiów umożliwia studentom weryfikację zdobytej wiedzy w praktyce gospodarczej i daje możliwość refleksji co do dalszego specjalizowania kształcenia, w tym poprzez wybór przedmiotów do realizacji.</w:t>
      </w:r>
      <w:r w:rsidR="006D78F2" w:rsidRPr="00E73370">
        <w:rPr>
          <w:rFonts w:ascii="TimesNewRomanPSMT" w:hAnsi="TimesNewRomanPSMT" w:cs="TimesNewRomanPSMT"/>
          <w:sz w:val="24"/>
          <w:szCs w:val="24"/>
        </w:rPr>
        <w:t xml:space="preserve"> </w:t>
      </w:r>
      <w:r w:rsidR="00C51298" w:rsidRPr="00E73370">
        <w:rPr>
          <w:rFonts w:ascii="TimesNewRomanPSMT" w:hAnsi="TimesNewRomanPSMT" w:cs="TimesNewRomanPSMT"/>
          <w:sz w:val="24"/>
          <w:szCs w:val="24"/>
        </w:rPr>
        <w:t xml:space="preserve">Studenci na kierunku Finanse i </w:t>
      </w:r>
      <w:r w:rsidR="000D13D2" w:rsidRPr="00E73370">
        <w:rPr>
          <w:rFonts w:ascii="TimesNewRomanPSMT" w:hAnsi="TimesNewRomanPSMT" w:cs="TimesNewRomanPSMT"/>
          <w:sz w:val="24"/>
          <w:szCs w:val="24"/>
        </w:rPr>
        <w:t>R</w:t>
      </w:r>
      <w:r w:rsidR="00C51298" w:rsidRPr="00E73370">
        <w:rPr>
          <w:rFonts w:ascii="TimesNewRomanPSMT" w:hAnsi="TimesNewRomanPSMT" w:cs="TimesNewRomanPSMT"/>
          <w:sz w:val="24"/>
          <w:szCs w:val="24"/>
        </w:rPr>
        <w:t xml:space="preserve">achunkowość na pierwszym stopniu mogą uczestniczyć w międzynarodowej wymianie realizując </w:t>
      </w:r>
      <w:r w:rsidR="00FF1AA1">
        <w:rPr>
          <w:rFonts w:ascii="TimesNewRomanPSMT" w:hAnsi="TimesNewRomanPSMT" w:cs="TimesNewRomanPSMT"/>
          <w:sz w:val="24"/>
          <w:szCs w:val="24"/>
        </w:rPr>
        <w:t xml:space="preserve">za granica </w:t>
      </w:r>
      <w:r w:rsidR="00C51298" w:rsidRPr="00E73370">
        <w:rPr>
          <w:rFonts w:ascii="TimesNewRomanPSMT" w:hAnsi="TimesNewRomanPSMT" w:cs="TimesNewRomanPSMT"/>
          <w:sz w:val="24"/>
          <w:szCs w:val="24"/>
        </w:rPr>
        <w:t>część programu studiów. Taka możliwość występuje w semestrach 2-6 przy zapewnieniu pełnej realizacji programu studiów.</w:t>
      </w:r>
    </w:p>
    <w:p w:rsidR="001D20D1" w:rsidRPr="00E73370" w:rsidRDefault="00465A33" w:rsidP="00FF1AA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Założone efekty uczenia się</w:t>
      </w:r>
      <w:r w:rsidR="000570E6">
        <w:rPr>
          <w:rFonts w:ascii="TimesNewRomanPSMT" w:hAnsi="TimesNewRomanPSMT" w:cs="TimesNewRomanPSMT"/>
          <w:sz w:val="24"/>
          <w:szCs w:val="24"/>
        </w:rPr>
        <w:t xml:space="preserve"> są zgodne z koncepcją i celami kształcenia oraz odpowiadają poziomowi 6 Polskiej Ramy Kwalifikacji.</w:t>
      </w:r>
    </w:p>
    <w:p w:rsidR="00252C82" w:rsidRDefault="00252C82" w:rsidP="00FF1AA1">
      <w:pPr>
        <w:keepNext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70E6" w:rsidRDefault="000570E6" w:rsidP="00FF1AA1">
      <w:pPr>
        <w:keepNext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Sylwetka absolwenta studiów </w:t>
      </w:r>
      <w:r w:rsidR="00686E85">
        <w:rPr>
          <w:rFonts w:ascii="TimesNewRomanPS-BoldMT" w:hAnsi="TimesNewRomanPS-BoldMT" w:cs="TimesNewRomanPS-BoldMT"/>
          <w:b/>
          <w:bCs/>
          <w:sz w:val="28"/>
          <w:szCs w:val="28"/>
        </w:rPr>
        <w:t>pierwszego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stopnia</w:t>
      </w:r>
    </w:p>
    <w:p w:rsidR="000570E6" w:rsidRPr="000570E6" w:rsidRDefault="000570E6" w:rsidP="000570E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Absolwent studiów pierwszego stopnia na kierunku Finanse i </w:t>
      </w:r>
      <w:r w:rsidR="00B30D66">
        <w:rPr>
          <w:rFonts w:ascii="TimesNewRomanPSMT" w:hAnsi="TimesNewRomanPSMT" w:cs="TimesNewRomanPSMT"/>
          <w:sz w:val="24"/>
          <w:szCs w:val="24"/>
        </w:rPr>
        <w:t>R</w:t>
      </w:r>
      <w:r w:rsidR="00686E85">
        <w:rPr>
          <w:rFonts w:ascii="TimesNewRomanPSMT" w:hAnsi="TimesNewRomanPSMT" w:cs="TimesNewRomanPSMT"/>
          <w:sz w:val="24"/>
          <w:szCs w:val="24"/>
        </w:rPr>
        <w:t>achunkowość zna i </w:t>
      </w:r>
      <w:r>
        <w:rPr>
          <w:rFonts w:ascii="TimesNewRomanPSMT" w:hAnsi="TimesNewRomanPSMT" w:cs="TimesNewRomanPSMT"/>
          <w:sz w:val="24"/>
          <w:szCs w:val="24"/>
        </w:rPr>
        <w:t xml:space="preserve">rozumie </w:t>
      </w:r>
      <w:r w:rsidRPr="00F06574">
        <w:rPr>
          <w:rFonts w:ascii="Times New Roman" w:eastAsia="Calibri" w:hAnsi="Times New Roman" w:cs="Times New Roman"/>
          <w:sz w:val="24"/>
          <w:szCs w:val="24"/>
        </w:rPr>
        <w:t>przyczyny i skutki występowania zjawisk gospodarczych na szczeblu makro- i</w:t>
      </w:r>
      <w:r w:rsidR="00686E85">
        <w:rPr>
          <w:rFonts w:ascii="Times New Roman" w:eastAsia="Calibri" w:hAnsi="Times New Roman" w:cs="Times New Roman"/>
          <w:sz w:val="24"/>
          <w:szCs w:val="24"/>
        </w:rPr>
        <w:t> 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mikroekonomicznym w warunkach otwartej gospodarki rynkowej. Posiada umiejętności znajdowania materiałów źródłowych z zakresu finansów i rachunkowości oraz ich analizowania.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Absolwent studiów pierwszego stopnia na kierunku Finanse i rachunkowość jest gotów do krytycznej oceny posiadanej wiedzy w zakresie finansów, uznawania znaczenia wiedzy w rozwiązywaniu problemów a także zasięgania opinii ekspertów w przypadku trudności z samodzielnym ich rozwiązaniem. Jest gotów </w:t>
      </w:r>
      <w:r w:rsidR="00686E85">
        <w:rPr>
          <w:rFonts w:ascii="Times New Roman" w:eastAsia="Calibri" w:hAnsi="Times New Roman" w:cs="Times New Roman"/>
          <w:sz w:val="24"/>
          <w:szCs w:val="24"/>
        </w:rPr>
        <w:t>także do myślenia kreatywnego i 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działania w sposób przedsiębiorczy oraz </w:t>
      </w:r>
      <w:r w:rsidR="00B30D66">
        <w:rPr>
          <w:rFonts w:ascii="Times New Roman" w:eastAsia="Calibri" w:hAnsi="Times New Roman" w:cs="Times New Roman"/>
          <w:sz w:val="24"/>
          <w:szCs w:val="24"/>
        </w:rPr>
        <w:t xml:space="preserve">podejmowania </w:t>
      </w:r>
      <w:r w:rsidRPr="00F06574">
        <w:rPr>
          <w:rFonts w:ascii="Times New Roman" w:eastAsia="Calibri" w:hAnsi="Times New Roman" w:cs="Times New Roman"/>
          <w:sz w:val="24"/>
          <w:szCs w:val="24"/>
        </w:rPr>
        <w:t>aktywności na rzecz środowiska społecznego z zachowaniem zasad odpowiedzialności społecznej i interesu publicznego.</w:t>
      </w:r>
    </w:p>
    <w:p w:rsidR="00F06574" w:rsidRDefault="002865CA" w:rsidP="00F065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Studenci kierunku </w:t>
      </w:r>
      <w:r w:rsidR="000570E6">
        <w:rPr>
          <w:rFonts w:ascii="Times New Roman" w:eastAsia="Calibri" w:hAnsi="Times New Roman" w:cs="Times New Roman"/>
          <w:sz w:val="24"/>
          <w:szCs w:val="24"/>
        </w:rPr>
        <w:t>F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inanse i </w:t>
      </w:r>
      <w:r w:rsidR="000D13D2">
        <w:rPr>
          <w:rFonts w:ascii="Times New Roman" w:eastAsia="Calibri" w:hAnsi="Times New Roman" w:cs="Times New Roman"/>
          <w:sz w:val="24"/>
          <w:szCs w:val="24"/>
        </w:rPr>
        <w:t>R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achunkowość zdobywają gruntowną wiedzę z zakresu finansów i rachunkowości, funkcjonowania instytucji finansowych i banków oraz umiejętności analizy podstawowych zjawisk gospodarczych i sytuacji ekonomiczno-finansowych jednostek gospodarczych. </w:t>
      </w:r>
    </w:p>
    <w:p w:rsidR="000570E6" w:rsidRPr="000570E6" w:rsidRDefault="000570E6" w:rsidP="000570E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Absolwent studiów pierwszego stopnia na kierunku Finanse i </w:t>
      </w:r>
      <w:r w:rsidR="000D13D2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achunkowość potrafi wykorzystywać wiedzę teoretyczną, dobrać właściwe metody i narzędzia oraz pozyskiwać dane do formułowania i analizowania prostych</w:t>
      </w:r>
      <w:r w:rsidR="00B30D66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złożonych procesów, zjawisk ekonomicznych i finansowych, w tym dotyczących gospodarki żywnościowej. Potrafi także krytycznie analizować, oceniać i interpretować zjawiska gosp</w:t>
      </w:r>
      <w:r w:rsidR="00686E85">
        <w:rPr>
          <w:rFonts w:ascii="TimesNewRomanPSMT" w:hAnsi="TimesNewRomanPSMT" w:cs="TimesNewRomanPSMT"/>
          <w:sz w:val="24"/>
          <w:szCs w:val="24"/>
        </w:rPr>
        <w:t>odarcze, wskazywać ich skutki i </w:t>
      </w:r>
      <w:r>
        <w:rPr>
          <w:rFonts w:ascii="TimesNewRomanPSMT" w:hAnsi="TimesNewRomanPSMT" w:cs="TimesNewRomanPSMT"/>
          <w:sz w:val="24"/>
          <w:szCs w:val="24"/>
        </w:rPr>
        <w:t xml:space="preserve">formułować rekomendacje dla polityki gospodarczej. Absolwent ma umiejętność skutecznego komunikowania się z otoczeniem przy </w:t>
      </w:r>
      <w:r w:rsidR="00686E85">
        <w:rPr>
          <w:rFonts w:ascii="TimesNewRomanPSMT" w:hAnsi="TimesNewRomanPSMT" w:cs="TimesNewRomanPSMT"/>
          <w:sz w:val="24"/>
          <w:szCs w:val="24"/>
        </w:rPr>
        <w:t>pomocy terminologii związanej z </w:t>
      </w:r>
      <w:r>
        <w:rPr>
          <w:rFonts w:ascii="TimesNewRomanPSMT" w:hAnsi="TimesNewRomanPSMT" w:cs="TimesNewRomanPSMT"/>
          <w:sz w:val="24"/>
          <w:szCs w:val="24"/>
        </w:rPr>
        <w:t>finansowani oraz podejmowania dyskusji o zagadnieniach gospodarczych przedstawiając argumenty i oceniając stanowisko innych uczestników. Jest w stanie organizować własną pracę oraz współdziałać i pracować w zespole, w tym interdyscyplinarnym, przyjmując w nim różne role. Zdaje sobie sprawę z konieczności samodzielnego uzupełniania i doskonalenia nabytej wiedzy z zakresu finansów i rachunkowości.</w:t>
      </w:r>
    </w:p>
    <w:p w:rsidR="001D20D1" w:rsidRDefault="002865CA" w:rsidP="00F065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574">
        <w:rPr>
          <w:rFonts w:ascii="Times New Roman" w:eastAsia="Calibri" w:hAnsi="Times New Roman" w:cs="Times New Roman"/>
          <w:sz w:val="24"/>
          <w:szCs w:val="24"/>
        </w:rPr>
        <w:t>Absolwenci znają język obcy oraz potrafią posługiwać się językiem specjalistycznym z zakresu finansów i rachunkowości. Absolwenci są p</w:t>
      </w:r>
      <w:r w:rsidR="00686E85">
        <w:rPr>
          <w:rFonts w:ascii="Times New Roman" w:eastAsia="Calibri" w:hAnsi="Times New Roman" w:cs="Times New Roman"/>
          <w:sz w:val="24"/>
          <w:szCs w:val="24"/>
        </w:rPr>
        <w:t>rzygotowani do podjęcia pracy w </w:t>
      </w:r>
      <w:r w:rsidRPr="00F06574">
        <w:rPr>
          <w:rFonts w:ascii="Times New Roman" w:eastAsia="Calibri" w:hAnsi="Times New Roman" w:cs="Times New Roman"/>
          <w:sz w:val="24"/>
          <w:szCs w:val="24"/>
        </w:rPr>
        <w:t>instytucjach finansowych i niefinansowych na pomocniczych stanowiskach. Ponadto absolwenci znajdują zatrudnienie na stanowiskach operacyjnych, menadżerskich średniego szczebla zarządzania w przedsiębiorstwach różnych b</w:t>
      </w:r>
      <w:r w:rsidR="00686E85">
        <w:rPr>
          <w:rFonts w:ascii="Times New Roman" w:eastAsia="Calibri" w:hAnsi="Times New Roman" w:cs="Times New Roman"/>
          <w:sz w:val="24"/>
          <w:szCs w:val="24"/>
        </w:rPr>
        <w:t xml:space="preserve">ranż, agencji konsultingowych </w:t>
      </w:r>
      <w:r w:rsidR="00686E85">
        <w:rPr>
          <w:rFonts w:ascii="Times New Roman" w:eastAsia="Calibri" w:hAnsi="Times New Roman" w:cs="Times New Roman"/>
          <w:sz w:val="24"/>
          <w:szCs w:val="24"/>
        </w:rPr>
        <w:lastRenderedPageBreak/>
        <w:t>i 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instytucjach non-profit. Szczególną cechą wyróżniającą absolwentów </w:t>
      </w:r>
      <w:r w:rsidR="000D13D2">
        <w:rPr>
          <w:rFonts w:ascii="Times New Roman" w:eastAsia="Calibri" w:hAnsi="Times New Roman" w:cs="Times New Roman"/>
          <w:sz w:val="24"/>
          <w:szCs w:val="24"/>
        </w:rPr>
        <w:t>tego kierunku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 jest biegła znajomość specyfiki przedsiębiorstw i jednostek </w:t>
      </w:r>
      <w:r w:rsidR="00686E85">
        <w:rPr>
          <w:rFonts w:ascii="Times New Roman" w:eastAsia="Calibri" w:hAnsi="Times New Roman" w:cs="Times New Roman"/>
          <w:sz w:val="24"/>
          <w:szCs w:val="24"/>
        </w:rPr>
        <w:t>gospodarczych funkcjonujących w 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sferze </w:t>
      </w:r>
      <w:r w:rsidR="000D13D2">
        <w:rPr>
          <w:rFonts w:ascii="Times New Roman" w:eastAsia="Calibri" w:hAnsi="Times New Roman" w:cs="Times New Roman"/>
          <w:sz w:val="24"/>
          <w:szCs w:val="24"/>
        </w:rPr>
        <w:t xml:space="preserve">finansów w </w:t>
      </w:r>
      <w:r w:rsidRPr="00F06574">
        <w:rPr>
          <w:rFonts w:ascii="Times New Roman" w:eastAsia="Calibri" w:hAnsi="Times New Roman" w:cs="Times New Roman"/>
          <w:sz w:val="24"/>
          <w:szCs w:val="24"/>
        </w:rPr>
        <w:t>szeroko rozumi</w:t>
      </w:r>
      <w:r w:rsidR="000D13D2">
        <w:rPr>
          <w:rFonts w:ascii="Times New Roman" w:eastAsia="Calibri" w:hAnsi="Times New Roman" w:cs="Times New Roman"/>
          <w:sz w:val="24"/>
          <w:szCs w:val="24"/>
        </w:rPr>
        <w:t>anym sektorze</w:t>
      </w:r>
      <w:r w:rsidRPr="00F06574">
        <w:rPr>
          <w:rFonts w:ascii="Times New Roman" w:eastAsia="Calibri" w:hAnsi="Times New Roman" w:cs="Times New Roman"/>
          <w:sz w:val="24"/>
          <w:szCs w:val="24"/>
        </w:rPr>
        <w:t xml:space="preserve"> agrobiznesu. </w:t>
      </w:r>
    </w:p>
    <w:p w:rsidR="000D13D2" w:rsidRDefault="00F06574" w:rsidP="000570E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E6">
        <w:rPr>
          <w:rFonts w:ascii="Times New Roman" w:eastAsia="Calibri" w:hAnsi="Times New Roman" w:cs="Times New Roman"/>
          <w:sz w:val="24"/>
          <w:szCs w:val="24"/>
        </w:rPr>
        <w:t>Koncepcja kształcenia zakłada, że absolwent jest przygotowany w stopniu podstawowym do realizacji prac badawczych i analitycznych</w:t>
      </w:r>
      <w:r w:rsidR="003962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D13D2">
        <w:rPr>
          <w:rFonts w:ascii="Times New Roman" w:eastAsia="Calibri" w:hAnsi="Times New Roman" w:cs="Times New Roman"/>
          <w:sz w:val="24"/>
          <w:szCs w:val="24"/>
        </w:rPr>
        <w:t>A</w:t>
      </w:r>
      <w:r w:rsidR="00396207">
        <w:rPr>
          <w:rFonts w:ascii="Times New Roman" w:eastAsia="Calibri" w:hAnsi="Times New Roman" w:cs="Times New Roman"/>
          <w:sz w:val="24"/>
          <w:szCs w:val="24"/>
        </w:rPr>
        <w:t>bsolwent</w:t>
      </w:r>
      <w:r w:rsidRPr="000570E6">
        <w:rPr>
          <w:rFonts w:ascii="Times New Roman" w:eastAsia="Calibri" w:hAnsi="Times New Roman" w:cs="Times New Roman"/>
          <w:sz w:val="24"/>
          <w:szCs w:val="24"/>
        </w:rPr>
        <w:t xml:space="preserve"> potrafi wykorzystać zdobyte umiejętności w dostosowaniu się do potrzeb rynku pracy. </w:t>
      </w:r>
    </w:p>
    <w:p w:rsidR="000570E6" w:rsidRDefault="000570E6" w:rsidP="000570E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E6">
        <w:rPr>
          <w:rFonts w:ascii="Times New Roman" w:eastAsia="Calibri" w:hAnsi="Times New Roman" w:cs="Times New Roman"/>
          <w:sz w:val="24"/>
          <w:szCs w:val="24"/>
        </w:rPr>
        <w:t xml:space="preserve">Absolwenci studiów są przygotowani do pracy </w:t>
      </w:r>
      <w:r w:rsidR="00396207">
        <w:rPr>
          <w:rFonts w:ascii="Times New Roman" w:eastAsia="Calibri" w:hAnsi="Times New Roman" w:cs="Times New Roman"/>
          <w:sz w:val="24"/>
          <w:szCs w:val="24"/>
        </w:rPr>
        <w:t xml:space="preserve">zawodowej </w:t>
      </w:r>
      <w:r w:rsidRPr="000570E6">
        <w:rPr>
          <w:rFonts w:ascii="Times New Roman" w:eastAsia="Calibri" w:hAnsi="Times New Roman" w:cs="Times New Roman"/>
          <w:sz w:val="24"/>
          <w:szCs w:val="24"/>
        </w:rPr>
        <w:t>w przedsiębiorstwach, organizacjach i instytucjach publicznych i pozarządowych</w:t>
      </w:r>
      <w:r w:rsidR="00396207">
        <w:rPr>
          <w:rFonts w:ascii="Times New Roman" w:eastAsia="Calibri" w:hAnsi="Times New Roman" w:cs="Times New Roman"/>
          <w:sz w:val="24"/>
          <w:szCs w:val="24"/>
        </w:rPr>
        <w:t>, w tym instytucjach finansowych</w:t>
      </w:r>
      <w:r w:rsidRPr="000570E6">
        <w:rPr>
          <w:rFonts w:ascii="Times New Roman" w:eastAsia="Calibri" w:hAnsi="Times New Roman" w:cs="Times New Roman"/>
          <w:sz w:val="24"/>
          <w:szCs w:val="24"/>
        </w:rPr>
        <w:t>. Posiadają również niezbędną wiedzę i umiejętności do samodzielnego prowadzenia działalności gospodarczej. Absolwenci studiów pierwszego s</w:t>
      </w:r>
      <w:r w:rsidR="00686E85">
        <w:rPr>
          <w:rFonts w:ascii="Times New Roman" w:eastAsia="Calibri" w:hAnsi="Times New Roman" w:cs="Times New Roman"/>
          <w:sz w:val="24"/>
          <w:szCs w:val="24"/>
        </w:rPr>
        <w:t>topnia sprawnie poruszają się w </w:t>
      </w:r>
      <w:r w:rsidRPr="000570E6">
        <w:rPr>
          <w:rFonts w:ascii="Times New Roman" w:eastAsia="Calibri" w:hAnsi="Times New Roman" w:cs="Times New Roman"/>
          <w:sz w:val="24"/>
          <w:szCs w:val="24"/>
        </w:rPr>
        <w:t xml:space="preserve">krajowej i europejskiej przestrzeni społeczno-gospodarczej. </w:t>
      </w:r>
    </w:p>
    <w:p w:rsidR="001D20D1" w:rsidRPr="00D2535C" w:rsidRDefault="000570E6" w:rsidP="00D2535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Absolwenci studiów są przygotowani do prowadzenia badań naukowych w stopniu podstawowym oraz są przygotowani do podjęcia studiów drugiego stopnia</w:t>
      </w:r>
      <w:r w:rsidR="00396207">
        <w:rPr>
          <w:rFonts w:ascii="TimesNewRomanPSMT" w:hAnsi="TimesNewRomanPSMT" w:cs="TimesNewRomanPSMT"/>
          <w:sz w:val="24"/>
          <w:szCs w:val="24"/>
        </w:rPr>
        <w:t xml:space="preserve"> oraz na poziomie studiów podyplomowych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B0C5A" w:rsidRDefault="006B0C5A" w:rsidP="006B0C5A">
      <w:pPr>
        <w:rPr>
          <w:rFonts w:ascii="TimesNewRomanPSMT" w:hAnsi="TimesNewRomanPSMT" w:cs="TimesNewRomanPSMT"/>
          <w:sz w:val="24"/>
          <w:szCs w:val="24"/>
        </w:rPr>
      </w:pPr>
    </w:p>
    <w:p w:rsidR="00D2535C" w:rsidRDefault="00D2535C" w:rsidP="00D2535C">
      <w:pPr>
        <w:rPr>
          <w:rFonts w:ascii="Calibri" w:hAnsi="Calibri" w:cstheme="minorHAnsi"/>
          <w:noProof/>
        </w:rPr>
      </w:pPr>
    </w:p>
    <w:p w:rsidR="00D2535C" w:rsidRDefault="00D2535C" w:rsidP="00D2535C">
      <w:pPr>
        <w:rPr>
          <w:rFonts w:cstheme="minorHAnsi"/>
          <w:noProof/>
        </w:rPr>
      </w:pPr>
    </w:p>
    <w:p w:rsidR="00D2535C" w:rsidRDefault="00D2535C" w:rsidP="00D2535C">
      <w:pPr>
        <w:rPr>
          <w:rFonts w:cstheme="minorHAnsi"/>
          <w:noProof/>
        </w:rPr>
      </w:pPr>
    </w:p>
    <w:p w:rsidR="00D2535C" w:rsidRDefault="00D2535C" w:rsidP="00D2535C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:rsidR="00D2535C" w:rsidRDefault="00D2535C" w:rsidP="00D2535C">
      <w:pPr>
        <w:rPr>
          <w:rFonts w:ascii="TimesNewRomanPSMT" w:hAnsi="TimesNewRomanPSMT" w:cs="TimesNewRomanPSMT"/>
          <w:sz w:val="24"/>
          <w:szCs w:val="24"/>
        </w:rPr>
        <w:sectPr w:rsidR="00D2535C">
          <w:pgSz w:w="11906" w:h="16838"/>
          <w:pgMar w:top="1418" w:right="1418" w:bottom="1418" w:left="1418" w:header="709" w:footer="709" w:gutter="0"/>
          <w:cols w:space="708"/>
        </w:sect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02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482"/>
        <w:gridCol w:w="2663"/>
        <w:gridCol w:w="464"/>
        <w:gridCol w:w="369"/>
        <w:gridCol w:w="471"/>
        <w:gridCol w:w="364"/>
        <w:gridCol w:w="353"/>
        <w:gridCol w:w="457"/>
        <w:gridCol w:w="460"/>
        <w:gridCol w:w="353"/>
        <w:gridCol w:w="353"/>
        <w:gridCol w:w="520"/>
        <w:gridCol w:w="353"/>
        <w:gridCol w:w="403"/>
        <w:gridCol w:w="457"/>
        <w:gridCol w:w="403"/>
        <w:gridCol w:w="353"/>
        <w:gridCol w:w="403"/>
        <w:gridCol w:w="282"/>
        <w:gridCol w:w="403"/>
        <w:gridCol w:w="282"/>
        <w:gridCol w:w="407"/>
        <w:gridCol w:w="282"/>
        <w:gridCol w:w="403"/>
        <w:gridCol w:w="506"/>
        <w:gridCol w:w="322"/>
        <w:gridCol w:w="542"/>
      </w:tblGrid>
      <w:tr w:rsidR="00AE2912" w:rsidRPr="00AE2912" w:rsidTr="00AE291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FINANSE I RACHUNKOWOŚĆ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8C00FE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finansów i rachunkowości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0,24</w:t>
            </w:r>
          </w:p>
        </w:tc>
      </w:tr>
      <w:tr w:rsidR="00AE2912" w:rsidRPr="00AE2912" w:rsidTr="00AE291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FIR-1SZ-1-09-PF-2021; FIR-1SZ-1-10-PF-2021; FIR-1SZ-1-11-PF-2021; FIR-1SZ-1-12-PF-2021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8,36</w:t>
            </w:r>
          </w:p>
        </w:tc>
      </w:tr>
      <w:tr w:rsidR="00AE2912" w:rsidRPr="00AE2912" w:rsidTr="00AE291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E2912" w:rsidRPr="00AE2912" w:rsidTr="00AE291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algebry liniowej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FIR-1SZ-1-09-PF-2021; FIR-1SZ-1-10-PF-2021; FIR-1SZ-1-11-PF-2021; FIR-1SZ-1-12-PF-2021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8,96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Podatki i ubezpieczenia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8,52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przedsiębiorstwa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7,80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Rynki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publiczne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FIR-1SZ-5-05-KF-2021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6,00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12,32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usług finansowych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Unii Europejskiej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FIR-1SZ-5-05-KF-2021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2,00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7,56</w:t>
            </w: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E2912" w:rsidRPr="00AE2912" w:rsidTr="00AE2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E29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12" w:rsidRPr="00AE2912" w:rsidRDefault="00AE2912" w:rsidP="00AE29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D2535C" w:rsidRDefault="00D2535C" w:rsidP="00D253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D2535C" w:rsidRDefault="00D2535C" w:rsidP="00D2535C">
      <w:pPr>
        <w:rPr>
          <w:rFonts w:ascii="TimesNewRomanPSMT" w:hAnsi="TimesNewRomanPSMT" w:cs="TimesNewRomanPSMT"/>
          <w:sz w:val="24"/>
          <w:szCs w:val="24"/>
        </w:rPr>
        <w:sectPr w:rsidR="00D2535C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D2535C" w:rsidRDefault="00D2535C" w:rsidP="00D2535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0798160"/>
      <w:r w:rsidRPr="000127FE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bookmarkStart w:id="2" w:name="_Hlk70709427"/>
            <w:bookmarkEnd w:id="1"/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metody pozyskiwania i przetwarzania danych właściwe dla ekonomii i finansów(Data Science)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ekonomiczne, finansowe, społeczne, prawne, etyczne, ekologiczne i inne uwarunkowania wykorzystywania technologii informacyjno-komunikacyjnych doprowadzenia działalności gospodarczej, w tym podstawowe aspekty ochrony własności przemysłowej i prawa autorskiego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wykorzystywać wiedzę na temat technologii informacyjno-komunikacyjnych podczas doboru źródeł danych, metod, narzędzi, dokonywania analiz i obliczeń w zakresie zjawisk zachodzących w obszarze finansów i rachunkowości, a także krytycznej oceny i interpretacji uzyskanych wyników (Business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Intelligence</w:t>
            </w:r>
            <w:proofErr w:type="spellEnd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identyfikować nowe wyzwania i perspektywy rozwoju właściwe dla finansów i rachunkowości; poszukiwać sposobów ich realizacji z zastosowaniem nowoczesnych narzędzi, w tym eksperymentów, metod analitycznych, symulacji komputerowych i technik informacyjno-komunikacyjnych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prowadzenia działalności zawodowej w sposób etyczny, odpowiedzialny społecznie i zgodny z interesem publicznym, przedsiębiorczy oraz zapewniający poszanowanie dorobku i tradycji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Podstawy technologii informacyjnych, komunikacyjnych i użytkowania sprzętu komputerowego oraz metod ich wykorzystywania w celu wspomagania działalności finansowej i rachunkowości; współczesne metody, techniki i systemy wspomagania różnych form aktywności ekonomicznej, ze szczególnym uwzględnieniem wspomagania bieżącej działalności finansowej i zarządzania finansami; praktyczne wykorzystywanie edytora tekstu, arkusza kalkulacyjnego, programu prezentacyjnego i narzędzi z nimi powiązanych zgodnie z koncepcją Business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Intelligence</w:t>
            </w:r>
            <w:proofErr w:type="spellEnd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; wykorzystywanie arkusza kalkulacyjnego i narzędzi z nim powiązanych do obliczeń, gromadzenia, przetwarzania i analizy danych zgodnie z koncepcją Data Science.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Wprowadzenie do finansów i rachunkowości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znaczenie finansów i rachunkowości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posługiwać się podstawowymi pojęciami z finansów i rachunkowości wraz z identyfikacją problemów w tym obszarze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Podstawy wiedzy z zakresu finansów i rachunkowości. Podstawowe zagadnienia mikro- i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makrofinansów</w:t>
            </w:r>
            <w:proofErr w:type="spellEnd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. Cele i funkcje finansów, rachunkowości oraz bankowości w praktyce. Podstawowe informacje wprowadzające o elementach otoczenia finansowego podmiotów finansowych i niefinansowych. Problematyka działania podmiotów w otoczeniu finansów oraz na rynkach finansowych.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analizy matematycznej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FIR1_KW02,FIR1_KW04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Podstawy rachunku różniczkowego, rachunku całkowego; podstawy matematyczne do studiowania przedmiotów pokrewnych; praktyczne umiejętności posługiwania się poznanymi pojęciami i narzędziami z zakresu matematyki i analizy matematycznej, oraz rachunku prawdopodobieństwa.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założenia teoretyczne zjawisk zachodzących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metody pozyskiwania i przetwarzania danych właściwe dla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decyzje gospodarstw domowych,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dobrać źródła danych, metody i narzędzia analizy oraz dokonać obliczeń w zakresie zjawisk ekonomicznych.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Informacje w zakresie wiedzy o prawach i mechanizmach rządzących procesami gospodarczymi i o podmiotach biorących w nich aktywny udział; problemy ekonomiczne w skali mikro (gospodarstwo domowe, przedsiębiorstwo, rynki dóbr i usług konsumpcyjnych, rynki czynników produkcji); omówienie treści wykładanych w ramach innych przedmiotów ekonomicznych (np.: finanse, polityka gospodarcza, ekonometria, analiza rynku) w celu przygotowania studentów z tego zakresu.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:rsidR="00AE2912" w:rsidRPr="000127FE" w:rsidRDefault="00AE2912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z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kluczowe kompetencje z 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cechy, umiejętności i kompetencje człowieka pod kątem ich przydatności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oceniać środowisko pracy pod kątem psychologicznym, fizycznym i społecznym oraz planować dalszy rozwój pod względem zawodowym oraz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społecznych,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Teoretyczne i metodologiczne założenia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W2, U1, U2,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przedstawiane w ramach tematyki wykładów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podstawowe teorie i wskazuje uwarunkowania rozwoju regionalnego i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posługiwać się miernikami stosowanymi w geografii ekonomicznej, potrafi stosować odpowiednie metody kartograficzne do prezentacji zjawisk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prawidłowo interpretować i oceniać zjawiska ekonomiczne zachodzące w przestrzeni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uzupełniania własnej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współpracy w grupie, uczestniczenia w dyskusjach, argumentowania i jest otwarty na argumenty innych członków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Przestrzenne aspekty funkcjonowania gospodarki i społeczeństwa oraz omówienie następstw tego zróżnicowania; rola komponentów środowiska geograficznego w kształtowaniu rozwoju gospodarki świata, w tym szczególnie Polski; zmiany zachodzące w przestrzeni geograficznej, które kształtują współczesny rozwój społeczny i gospodarczy.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U2), ocena wystąpień w trakcie zajęć (W1, W2, U1, U2, K1, K2), ocena wykonania zadania projektowego (W1, W2, U1, U2, K1, K2)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Prawo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pojęcie państwa i jego aspekty; pojęcia z zakresu prawa i systemu</w:t>
            </w:r>
          </w:p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prawnego; pojęcie prawa i wolności obywatelskie; podstawowe elementy wybranych gałęzi prawa.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podstawowe pojęcia i zasady z zakresu ochrony własności przemysłowej i prawa autorskiego.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wyszukać potrzebne informacje w źródłowych tekstach prawnych i prawniczych; interpretować podstawowe przepisy prawa w celu wywiedzenia z nich normy prawnej.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samodzielnego stosowania branżowych norm prawnych; samodzielnej oceny potrzeby uzyskania profesjonalnej pomocy prawnej w danej sprawie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Wiedza z zakresu prawa, ze szczególnym uwzględnieniem zagadnień teorii prawa oraz regulacji ustrojowych, materialnoprawnych i proceduralnych prawa polskiego i Unii Europejskiej, w tym prawa gospodarczego.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zaliczenie ustne (W1, W2, U1,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istotę ochrony własności intelektualnej, rodzaje przedmiotów własności przemysłowej</w:t>
            </w:r>
            <w:r w:rsidRPr="000127FE">
              <w:rPr>
                <w:rFonts w:ascii="Calibri" w:eastAsia="Calibri" w:hAnsi="Calibri" w:cs="Times New Roman"/>
                <w:strike/>
                <w:sz w:val="18"/>
                <w:szCs w:val="18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0127FE">
              <w:rPr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zaliczenie pisemne (W1,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sz w:val="18"/>
                <w:szCs w:val="18"/>
              </w:rPr>
              <w:t>ocena prac wykonywanych w ramach pracy własnej studenta (U1)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zrozumieć wypowiedzi obcojęzyczne na poziomie B2 związane z kierunkiem studiów oraz potrafi precyzyjnie wypowiadać się i wygłaszać prezentacje na tematy 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zrozumieć opracowania, artykuły, dokumenty i korespondencję związaną z kierunkiem studiów na poziomie B2 oraz potrafi przygotowywać korespondencję, dokumenty i opracowania dotyczące zagadnień szczegółowych związanych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0800963"/>
      <w:r w:rsidRPr="000127FE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3"/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Podstawy finansów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znaczenie zjawisk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oraz rozróżnia sektor finansów publiczny od sektora finansów prywatnych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zdefiniować podstawowe kategorie finansowe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przyczyny i skutki zjawisk finansowych oraz określić ich znaczenie dla poszczególnych segmentów gospodarki.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współpracowania w grupie oraz ma świadomość wpływu swojego działania na wyniki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myślenia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Podstawowa terminologia stosowana w teorii i praktyce finansowej; wiedza dotycząca rozpoznania, kwalifikowania i znaczenia podstawowych przepływów pieniężnych dotyczących gospodarki narodowej, instytucji finansowych, jednostek gospodarczych i gospodarstw domowych.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W2, U1, U2),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U1, U2), ocena aktywności w trakcie zajęć (K1, K2)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Bankowość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istotę i zasady bankowości w Polsce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stosować zasady działania instytucji centralnych regulujących sektor bankowy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stosować zasady kalkulacji kosztów w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samodzielnego kalkulowania ceny usług bankowych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Problematyka systemów bankowych w Polsce i na świecie, elementów prawa bankowego, czynników zewnętrznych i wewnętrznych działalności banku; zagadnienia dotyczące ryzyka bankowego, operacji krajowych i zagranicznych, rachunkowości bankowej, analizy finansowej działalności banku; systemy bankowe w Polsce i na świecie, polityka pieniężna banku centralnego oraz rynki finansowe w Polsce.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U1, U2,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ustny (W1,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Ekonomika gospodarki żywnościowej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organizację produkcji i obrotu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pojęcia i kategorie ekonomiczne z zakresu ekonomiki gospodarki żywnościowej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i oceniać wyniki produkcyjne i ekonomiczne oraz dostrzegać przyczyny kształtowania ich poziomu w gospodarce żywnościowe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zbierania i analizowania danych i informacji oraz uzupełniania wiedzy potrzebnej do prawidłowego interpretowania zjawisk zachodzących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Zagadnienia ewolucji formy organizacyjnej gospodarki żywnościowej; podstawowe pojęcia, specyfika i organizacja produkcji oraz obrotu w gospodarce żywnościowej; powiązania organizacyjne i zależności ekonomiczne w obrębie poszczególnych branż gospodarki żywnościowej.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zaliczenie pisemne (W1, W2, U1),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wystąpień w trakcie zajęć (U1,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Podstawy algebry liniowej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reguły rachunku macierzowego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FIR1_KW02,FIR1_KW04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rozwiązywać układy równań liniowych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formułowania problemów w języku algebry liniowej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Elementy algebry liniowej: przestrzenie liniowe, odwzorowania liniowe, rachunek macierzowy, układy równań liniowych, pojęcia algebry liniowej stosowane w naukach ekonomicznych.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zaliczenie pisemne (W1,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zależności występujące w gospodarce 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obliczać podstawowe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gospodarcze skutki decyzji państwa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Kategorie i procesy makroekonomiczne; mechanizmy funkcjonowania gospodarki narodowej; efekty działalności państwa; umiejętności obliczania i interpretacji kategorii makroekonomicznych.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W2, U1, U2),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U2), ocena aktywności w trakcie zajęć (U1,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koncepcje i metody zarządzania.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procesy zachodzące w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dokonać analizy wybranej funkcji zarządzania w organizacji.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współpracy w grupie i pełnienia przypisanych ról.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Istota, znaczenie oraz cele i funkcje zarządzania w dynamicznie zmieniających się warunkach gospodarowania; planowanie, organizowanie, kierowanie ludźmi i kontrola oraz doskonalenie w przedsiębiorstwach; różne metody i koncepcje zarządzania organizacjami.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W2), ocena wykonania zadania projektowego (U1, K1),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i kategorie z zakresu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specyfikę i odrębności podstawowych systemów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rozpoznać zakłócenia i szumy 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interpretować sygnały niewerbalne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Teorie komunikowania interpersonalnego, grupowego i masowego; umiejętność przekazywania informacji, aktywnego przysłuchiwania się; kształtowanie umiejętności skutecznego porozumiewania się w różnych sytuacjach społecznych.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zaliczenie pisemne (W1, W2),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wystąpień w trakcie zajęć (U1,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p w:rsidR="000127FE" w:rsidRPr="000127FE" w:rsidRDefault="000127FE" w:rsidP="000127FE">
      <w:pPr>
        <w:spacing w:after="160" w:line="259" w:lineRule="auto"/>
      </w:pP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7FE">
        <w:rPr>
          <w:rFonts w:ascii="Times New Roman" w:eastAsia="Calibri" w:hAnsi="Times New Roman" w:cs="Times New Roman"/>
          <w:b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Ekonomika i organizacja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z zakresu ekonomiki i organizacji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zasoby czynników produkcji i proponuje sposoby racjonalnego ich wykorzystania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oceniać procesy gospodarowania oraz wyniki finansowe i ekonomiczne im towarzyszące.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sporządzać sprawozdania finansowe pro forma dla wybranego okresu sprawozdawczego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rozwiązywania problemów decyzyjnych w zakresie bieżącej działalności handlowej i produkcyjnej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pracy w zespole, rozumienia znaczenie współpracy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Cykl racjonalnego działania. Ziemia, kapitał praca jako podstawowe czynniki produkcji; problematyka funkcjonowania przedsiębiorstw ze szczególnym uwzględnieniem mikroprzedsiębiorstw, w tym rolniczych; wiedza z zakresu podstaw budżetowania i kalkulacji w przedsiębiorstwie.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zaliczenie ustne (W1, W2, U1, U2), ocena wykonania zadania projektowego (W1, W2, U1, U2, K1)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(U1, U2, K1, K2)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istotę, funkcje i zasady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składniki majątku i kapitałów oraz podstawowe kategorie kosztów i przychodów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stosować podstawowe zasady obowiązujące przy ewidencji na kontach księgowych oraz grupuje koszty i przychody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interpretować i analizować podstawowe informacje zawarte w sprawozdaniach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działania w sposób przedsiębiorczy z zachowaniem zasad odpowiedzialności społecznej i interesu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Wiedza o zakresie, sposobach gromadzenia i grupowania informacji ekonomicznej z przedsiębiorstwa; zasady wyceny w rachunkowości i jej wpływ na wartości prezentowane w sprawozdaniach finansowych; umiejętności interpretacji informacji zawartych w sprawozdaniach finansowych.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(W2, U1, U2), egzamin pisemny (W1, W2, U2)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znaczenie pojęć statystyki opisowej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wybrane metody opisu i wnioskowania statystycznego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dobrać metody statystyczne odpowiednie do specyfiki badanego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potrafi samodzielnie przeprowadzić analizę danych empirycznych i interpretować 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rozwiązywania złożonych problemów wymagających stosowania analizy statystycznej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Znaczenie analizy statystycznej; metody opisu statystycznego i wnioskowania statystycznego oraz prawidłowe stosowanie tych metod; właściwa analiza i interpretacja wyników badań statystycznych.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(W2, U1, U2,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Polityka gospodarcza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instrumenty i skutki społeczno-gospodarczych polityk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wpływ wewnętrznych i zewnętrznych uwarunkowań makroekonomicznych oraz wyborów publicznych na kształtowanie polityki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prawidłowo rozpoznawać, interpretować i przewidywać narzędzia polityki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ocenić i komunikować działania publiczne wobec sektora finansowego zgodnie z systemem norm etycznych i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określenia roli państwa w sytuacji wystąpienia kryzysu gospodarczego lub finansowego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uczestniczenia w debatach oraz wyrażać własne zdanie, poparte wiedzą, na temat bieżących polityk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Proces tworzenia i realizacji polityki gospodarczej oraz wzmocnienie zdolności analitycznych studentów pomocnych w krytycznej ocenie poszczególnych polityk oraz formułowaniu dotyczących ich zaleceń; wyjaśnienie roli, funkcji i zakresu państwa w gospodarce narodowej oraz skutków interwencji/regulacji na rynkach (w tym finansowych), a także sposobów i konsekwencji podejmowania decyzji publicznych dotyczących alokacji zasobów w gospodarce.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wystąpień w trakcie zajęć (U1, U2, K1, K2), ocena wykonania zadania projektowego (U1, U2)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Podatki i ubezpieczenia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zasady i normy funkcjonowania polskiego rynku ubezpieczeniowego i podatkowego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oszacować podstawowe elementy konstrukcji składki ubezpieczeniowej oraz wybranych świadczeń, a także podatków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przyczyny i przebieg konkretnych procesów i zjawisk zachodzących na rynku ubezpieczeniowym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uzupełniania i udoskonalania nabytej wiedzy i umiejętności z zakresu ubezpieczeń oraz podatków.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Pojęcia, funkcje i organizacja polityki ubezpieczeniowej oraz podatkowej (teoria i praktyka); zasady wymiaru podstawowych świadczeń z tytułu ubezpieczenia społecznego rolniczego i ludności pozarolniczej; zasady i zdobycie praktycznych umiejętności naliczania składek ubezpieczeniowych i wypłaty świadczeń z systemu ubezpieczenia społecznego pracowniczego i rolniczego.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(U1, U2), ocena wystąpień w trakcie zajęć (U1, U2, K1),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z zakresu społecznej odpowiedzialności biznesu oraz zasady tworzenia i rozwijania przedsiębiorczości z uwzględnieniem zasad etyki.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i oceniać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samodzielnie uzupełniać i doskonalić umiejętności w zakresie etyki, odpowiedzialnego biznesu; rozumie pojęcie dylematów etycznych w kontekście rozwoju zawodowego i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prowadzenia działalności gospodarczej w sposób etyczny, społecznie odpowiedzialny i zapewniający poszanowanie dorobku oraz tradycji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Zasady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7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Finanse przedsiębiorstwa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pojęcia, zasady i instrumenty matematyki finansowej oraz możliwość ich zastosowania do rozwiązywania problemów finansowych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wykorzystywać wiedzę podczas doboru źródeł danych, metod, narzędzi, dokonywania analiz i obliczeń w zakresie zarządzania finansami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Podstawowa terminologia stosowana w teorii i praktyce zarządzania finansami przedsiębiorstw; zależności mające znaczenie w zarządzaniu finansami przedsiębiorstw; metody i narzędzia stosowane w zarządzaniu finansami przedsiębiorstw; umiejętności praktycznego zastosowania wybranych narzędzi stosowanych w zarządzaniu finansami przedsiębiorstw.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U1, K1), ocena aktywności w trakcie zajęć (W1, U1, K1),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Międzynarodowe stosunki gospodarcze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zjawiska i procesy ekonomiczne dokonujące się w obrębie grup krajów, regionów, ugrupowań integracyjnych i całej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istotę, narzędzia i metody z zakresu międzynarodowych stosunków ekonomicznych, objaśnia teorie, opisuje struktury, zjawiska i instytucje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krytycznie analizować, oceniać i interpretować zjawiska gospodarcze zachodzące w skali międzynarodowej oraz wskazywać na ich skutki i ich rekomendacje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organizować własną pracę oraz współdziałać i pracować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krytycznej oceny posiadanej wiedzy w zakresie międzynarodowych stosunków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kreatywnego myślenia i działania w sposób przedsiębiorczy w celu rozwiązywania problemów z zakresu międzynarodowych stosunków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Teoretyczne koncepcje pozwalające zrozumieć rynek międzynarodowy i gospodarkę światową; tendencje, rodzaje i znaczenie międzynarodowych transakcji towarowych, usługowych, kapitałowych; korzyści i zagrożenia wynikające z zachodzących w świecie procesów integracji i globalizacji.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K1), ocena wystąpień w trakcie zajęć (U2, K1, K2),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K1), ocena wykonania zadania projektowego (U1, U2, K1, K2)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źródła prawa dotyczące obowiązków podmiotów gospodarczych z zakresu rachunkowości,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zasady klasyfikacji i ewidencji zdarzeń gospodarczych w działalności przedsiębiorstw,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ewidencjonować i dokumentować leasing, obrót magazynowy, rezerwy, fundusze specjalne i inne rodzaje zdarzeń gospodarczych,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generować informację finansową z systemu rachunkowości dla różnych odbiorców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działania w sposób etyczny, odpowiedzialny społecznie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Rozszerzona wiedza o zakresie, sposobach gromadzenia i grupowania informacji ekonomicznej z systemu rachunkowości przedsiębiorstwa; wybrane koncepcje i źródła prawa regulujące funkcjonowanie rachunkowości w jednostkach gospodarczych; umiejętności wyceny szczególnych pozycji w rachunkowości. 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(U1, U2, K1), ocena aktywności w trakcie zajęć (W1, U2, K1),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U2)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Ekonometria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ekonometrii i teorii optymalizacji oraz problemu optymalizacyjnego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budowę tabeli przepływów międzygałęziowych oraz modelu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Leontiefa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oceniać, weryfikować i interpretować model ekonometryczny  oraz zapisuje  i rozwiązuje zadania optymalizacji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budować prognozy na podstawie modelu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Leontieffa</w:t>
            </w:r>
            <w:proofErr w:type="spellEnd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, a także ma podstawy do rozwoju umiejętności w zakresie stosowania innych metod ilościowych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zastosowania poznanych metod ilościowych w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Kluczowe pojęcia i metody ekonometrii oraz programowania liniowego.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W2, U1, U2,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70806674"/>
      <w:r w:rsidRPr="000127FE">
        <w:rPr>
          <w:rFonts w:ascii="Times New Roman" w:eastAsia="Calibri" w:hAnsi="Times New Roman" w:cs="Times New Roman"/>
          <w:b/>
          <w:sz w:val="24"/>
          <w:szCs w:val="24"/>
        </w:rPr>
        <w:t>SEMESTR 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4"/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Analiza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pojęcia, zasady oraz instrumenty analizy finansowej, a także możliwość ich zastosowania do rozwiązywania problemów finansowych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wykorzystywać wiedzę podczas doboru źródeł danych, metod, narzędzi, dokonywania analiz i obliczeń w zakresie zjawisk zachodzących w obszarze finansów przedsiębiorstw a także krytycznej oceny i interpretacji uzyskanych wyników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przyczyny i skutki zjawisk zachodzących w gospodarce w zakresie oceny sytuacji finansowej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do prowadzenia działalności zawodowej w sposób etyczny, odpowiedzialny społecznie i zgodny z interesem publicznym, przedsiębiorczy oraz zapewniający poszanowanie dorobku i tradycji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Terminologia stosowana w teorii i praktyce analizy finansowej przedsiębiorstw; metody i narzędzia stosowane w analizie finansowej przedsiębiorstw; umiejętność wykonania analizy finansowej przedsiębiorstwa na podstawie sprawozdań finansowych; wybór metody oceny sytuacji finansowej przedsiębiorstwa w zależności od celu ocen.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U1, U2, K1), ocena aktywności w trakcie zajęć (W1, U1, U2),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U1, U2, K1), ocena prac wykonywanych w ramach pracy własnej studenta (W1,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Rynki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istotę i funkcjonowanie rynków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charakterystykę poszczególnych klas instrumentów finansowych oraz metody ich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i interpretować podstawowe zjawiska zachodzących na rynku finansowym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aktywnie współpracować oraz ma świadomość wpływu swojego postępowania na sytuację pozostałych członków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określenia znaczenia organizacji, funkcjonowania, instytucji oraz uczestników rynku finansowego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ciągłego pogłębiania wiedzy na temat instrumentów finansowych w dobie dynamicznych zmian na rynkach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Funkcjonowanie i mechanizmy działania poszczególnych segmentów rynku finansowego; zrozumienie działania i wycena podstawowych instrumentów finansowych transferu kapitału i ryzyka; charakterystyka i rola instytucji rynku finansowego; umiejętności rozumienia, oceny i interpretacji podstawowych zjawisk występujących na rynkach finansowych.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K1), ocena wykonania zadania projektowego (W1, W2, U1, U2, K1, K2), egzamin pisemny (W1, W2,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Finanse  publiczne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kategorie finansowe z zakresu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znaczenie sektora finansów publicznych dla gospodarki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zdefiniować i analizować przyczyny oraz skutki zjawisk finansowych w sektorze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zastosować poznane zasady wymiaru danin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lastRenderedPageBreak/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myślenia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Wiedza z zakresu funkcjonowania sektora finansów publicznych; katalog danin publicznych funkcjonujących w polskim systemie finansów publicznych; umiejętności zdefiniowania przez studenta roli poszczególnych podmiotów i instrumentów sektora finansów publicznych oraz ich wzajemnych powiązań i zależności; umiejętności związane z wymierzaniem danin publicznych.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U2), ocena aktywności w trakcie zajęć (K1),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specyfikę badań w finansach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analizować przyczyny i skutki zjawisk zachodzących w gospodarce w zakresie finansów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Podstawy metodyki badań w finansach i rachunkowości.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K1)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kwestie przestrzegania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sformułować własne wnioski na podstawie przedstawionych wyników badań z obszaru finansów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Przestrzeganie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Wykorzystywać zdobytą na zajęciach wiedzę do działań praktycznych w przedsiębiorstwie i instytucjach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Współpracowania w grupie i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Umożliwienie studentowi weryfikowania wiedzy, którą zdobył na zajęciach dydaktycznych; pozyskanie informacji ekonomiczno – produkcyjnych z jednostek gospodarczych lub instytucji finansowych w celu ich analizy na zajęciach dydaktycznych (po praktyce); nabycie niezbędnego (na rynku pracy) doświadczenia praktycznego.</w:t>
            </w:r>
          </w:p>
        </w:tc>
      </w:tr>
      <w:tr w:rsidR="000127FE" w:rsidRPr="000127FE" w:rsidTr="00AE2912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dokumenty z praktyk (W1, U1, K1), zaliczenie ustne (W1, U1,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p w:rsidR="000127FE" w:rsidRPr="000127FE" w:rsidRDefault="000127FE" w:rsidP="000127F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7FE">
        <w:rPr>
          <w:rFonts w:ascii="Times New Roman" w:eastAsia="Calibri" w:hAnsi="Times New Roman" w:cs="Times New Roman"/>
          <w:b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bookmarkStart w:id="5" w:name="_Hlk70806700"/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Marketing usług finansowych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pojęcia z zakresu marketingu bankowego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FIR1_KW02,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etapy procesu badawczego i metody badań marketingowych;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zaplanować i przeprowadzić proces badawczy, przygotować ofertę produktową zgodną z potrzebami klienta oraz przeprowadzić rozmowę handlową z potencjalnym klientem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FIR1_KU01, FIR1_KU02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pracować w grupie oraz planować dalszy rozwój pod względem zawodowym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zidentyfikować i ocenić strategię instytucji finansowej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Wiedza z zakresu marketingu usług finansowych ze szczególnym uwzględnieniem marketingu bankowego; umiejętności planowania procesu badawczego, przeprowadzania badań i prezentowania ich wyników; umiejętności tworzenia i analizowania oferty produktowej; praktyczne umiejętności takie jak umiejętność pracy z klientem.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zaliczenie pisemne (W1, W2, U1, U2), 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ocena wykonania zadania projektowego (U1,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5"/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oraz operuje podstawowymi definicjami, pojęciami oraz słownictwem z zakresu arytmetyki i matematyki finansowej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wartość przyszłą od teraźniejszej kapitału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obliczać metodami matematycznymi wartość pieniądza w czasie i w praktyce wykorzystać i posługiwać się wybranymi funkcjami finansowymi (Excel)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FIR1_KU01,</w:t>
            </w:r>
          </w:p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współpracować w grupie i aktywnie uczestniczy w zajęciach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wykorzystania poznanej wiedzę w praktycznych sytuacjach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Uzyskanie wiedzy z zakresu podstawowych narzędzi służących do obliczania wartości pieniądza w czasie oraz ukazanie podstawowych definicji arytmetyki, matematyki, kapitalizacji, lokat oraz współczesnego kapitału.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U2), ocena aktywności w trakcie zajęć (K1),</w:t>
            </w:r>
          </w:p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egzamin pisemny (W1, W2, U1, U2)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0127FE" w:rsidRPr="000127FE" w:rsidRDefault="000127FE" w:rsidP="000127FE">
      <w:pPr>
        <w:spacing w:after="160" w:line="259" w:lineRule="auto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0127FE" w:rsidRPr="000127FE" w:rsidTr="00AE2912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0127FE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27FE">
              <w:rPr>
                <w:rFonts w:ascii="Calibri" w:eastAsia="Calibri" w:hAnsi="Calibri" w:cs="Times New Roman"/>
                <w:b/>
                <w:sz w:val="24"/>
                <w:szCs w:val="24"/>
              </w:rPr>
              <w:t>Finanse Unii Europejskiej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127FE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127F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127FE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zasady kształtowania dochodów i wydatków w ramach budżetu ogólnego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specyfikę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instytucjonalno</w:t>
            </w:r>
            <w:proofErr w:type="spellEnd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 – prawną strefy euro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127FE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obliczyć średnie roczne saldo netto do budżetu UE w relacji do DNB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przeprowadzić analizę spełnienia kryteriów wejścia do strefy euro na wybranych przykładach krajów członkowskich UE.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zasobów wiedzy oraz poszukiwania jej źródeł wśród ekspertów.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FIR1_KK01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0127FE" w:rsidRPr="000127FE" w:rsidTr="00AE2912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0127FE" w:rsidRPr="000127FE" w:rsidTr="00AE2912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Zasady uchwalania i realizacji budżetu ogólnego UE; rola wieloletnich ram finansowych w kształtowaniu budżetu; struktura dochodów i wydatków budżetu ogólnego; beneficjenci netto i płatnicy netto do budżetu ogólnego; instrumenty zwrotne i bezzwrotne wsparcia unijnego; specyfika </w:t>
            </w:r>
            <w:proofErr w:type="spellStart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instytucjonalno</w:t>
            </w:r>
            <w:proofErr w:type="spellEnd"/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 xml:space="preserve"> – prawna strefy euro.</w:t>
            </w:r>
          </w:p>
        </w:tc>
      </w:tr>
      <w:tr w:rsidR="000127FE" w:rsidRPr="000127FE" w:rsidTr="00AE2912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E" w:rsidRPr="000127FE" w:rsidRDefault="000127FE" w:rsidP="000127F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u w:val="words"/>
              </w:rPr>
            </w:pPr>
            <w:r w:rsidRPr="000127FE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0127FE" w:rsidRPr="000127FE" w:rsidTr="00AE2912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27FE" w:rsidRPr="000127FE" w:rsidRDefault="000127FE" w:rsidP="000127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7FE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136013" w:rsidRPr="00136013" w:rsidRDefault="00136013" w:rsidP="00136013">
      <w:pPr>
        <w:spacing w:after="160" w:line="259" w:lineRule="auto"/>
        <w:rPr>
          <w:b/>
        </w:rPr>
      </w:pPr>
      <w:r w:rsidRPr="00136013">
        <w:rPr>
          <w:b/>
        </w:rPr>
        <w:t>SEMESTR 3:</w:t>
      </w:r>
    </w:p>
    <w:p w:rsidR="00136013" w:rsidRPr="00136013" w:rsidRDefault="00136013" w:rsidP="00136013">
      <w:pPr>
        <w:numPr>
          <w:ilvl w:val="0"/>
          <w:numId w:val="13"/>
        </w:numPr>
        <w:spacing w:after="160" w:line="259" w:lineRule="auto"/>
        <w:contextualSpacing/>
      </w:pPr>
      <w:r w:rsidRPr="00136013">
        <w:t>Bankowość elektroniczna</w:t>
      </w:r>
    </w:p>
    <w:p w:rsidR="00136013" w:rsidRPr="00136013" w:rsidRDefault="00136013" w:rsidP="00136013">
      <w:pPr>
        <w:numPr>
          <w:ilvl w:val="0"/>
          <w:numId w:val="13"/>
        </w:numPr>
        <w:spacing w:after="160" w:line="259" w:lineRule="auto"/>
        <w:contextualSpacing/>
      </w:pPr>
      <w:r w:rsidRPr="00136013">
        <w:t>Rynek ubezpieczeń</w:t>
      </w:r>
    </w:p>
    <w:p w:rsidR="00136013" w:rsidRPr="00136013" w:rsidRDefault="00136013" w:rsidP="00136013">
      <w:pPr>
        <w:numPr>
          <w:ilvl w:val="0"/>
          <w:numId w:val="13"/>
        </w:numPr>
        <w:spacing w:after="160" w:line="259" w:lineRule="auto"/>
        <w:contextualSpacing/>
      </w:pPr>
      <w:r w:rsidRPr="00136013">
        <w:t>Strategie inwestycyjne na rynkach walutowych</w:t>
      </w:r>
    </w:p>
    <w:p w:rsidR="00136013" w:rsidRPr="00136013" w:rsidRDefault="00136013" w:rsidP="00136013">
      <w:pPr>
        <w:numPr>
          <w:ilvl w:val="0"/>
          <w:numId w:val="13"/>
        </w:numPr>
        <w:spacing w:after="160" w:line="259" w:lineRule="auto"/>
        <w:contextualSpacing/>
      </w:pPr>
      <w:r w:rsidRPr="00136013">
        <w:t>Strategie współpracy przedsiębiorstwa z bankiem</w:t>
      </w:r>
    </w:p>
    <w:p w:rsidR="00136013" w:rsidRPr="00136013" w:rsidRDefault="00136013" w:rsidP="00136013">
      <w:pPr>
        <w:numPr>
          <w:ilvl w:val="0"/>
          <w:numId w:val="13"/>
        </w:numPr>
        <w:spacing w:after="160" w:line="259" w:lineRule="auto"/>
        <w:contextualSpacing/>
      </w:pPr>
      <w:r w:rsidRPr="00136013">
        <w:t>Rachunkowość gospodarstw rodzinnych</w:t>
      </w:r>
    </w:p>
    <w:p w:rsidR="00136013" w:rsidRPr="00136013" w:rsidRDefault="00136013" w:rsidP="00136013">
      <w:pPr>
        <w:spacing w:after="160" w:line="259" w:lineRule="auto"/>
      </w:pPr>
    </w:p>
    <w:p w:rsidR="00136013" w:rsidRPr="00136013" w:rsidRDefault="00136013" w:rsidP="00136013">
      <w:pPr>
        <w:spacing w:after="160" w:line="259" w:lineRule="auto"/>
        <w:rPr>
          <w:b/>
        </w:rPr>
      </w:pPr>
      <w:r w:rsidRPr="00136013">
        <w:rPr>
          <w:b/>
        </w:rPr>
        <w:t>SEMESTR 4:</w:t>
      </w:r>
    </w:p>
    <w:p w:rsidR="00136013" w:rsidRPr="00136013" w:rsidRDefault="00136013" w:rsidP="00136013">
      <w:pPr>
        <w:numPr>
          <w:ilvl w:val="0"/>
          <w:numId w:val="14"/>
        </w:numPr>
        <w:spacing w:after="160" w:line="259" w:lineRule="auto"/>
        <w:contextualSpacing/>
      </w:pPr>
      <w:r w:rsidRPr="00136013">
        <w:t>Controlling kosztów w przedsiębiorstwie</w:t>
      </w:r>
    </w:p>
    <w:p w:rsidR="00136013" w:rsidRPr="00136013" w:rsidRDefault="00136013" w:rsidP="00136013">
      <w:pPr>
        <w:numPr>
          <w:ilvl w:val="0"/>
          <w:numId w:val="14"/>
        </w:numPr>
        <w:spacing w:after="160" w:line="259" w:lineRule="auto"/>
        <w:contextualSpacing/>
      </w:pPr>
      <w:r w:rsidRPr="00136013">
        <w:t>Analiza rynku i wycena nieruchomości</w:t>
      </w:r>
    </w:p>
    <w:p w:rsidR="00136013" w:rsidRPr="00136013" w:rsidRDefault="00136013" w:rsidP="00136013">
      <w:pPr>
        <w:numPr>
          <w:ilvl w:val="0"/>
          <w:numId w:val="14"/>
        </w:numPr>
        <w:spacing w:after="160" w:line="259" w:lineRule="auto"/>
        <w:contextualSpacing/>
      </w:pPr>
      <w:r w:rsidRPr="00136013">
        <w:t>Budowanie lojalności klientów bankowych</w:t>
      </w:r>
    </w:p>
    <w:p w:rsidR="00136013" w:rsidRPr="00136013" w:rsidRDefault="00136013" w:rsidP="00136013">
      <w:pPr>
        <w:numPr>
          <w:ilvl w:val="0"/>
          <w:numId w:val="14"/>
        </w:numPr>
        <w:spacing w:after="160" w:line="259" w:lineRule="auto"/>
        <w:contextualSpacing/>
      </w:pPr>
      <w:r w:rsidRPr="00136013">
        <w:t>Inwestycje alternatywne</w:t>
      </w:r>
    </w:p>
    <w:p w:rsidR="00136013" w:rsidRPr="00136013" w:rsidRDefault="00136013" w:rsidP="00136013">
      <w:pPr>
        <w:numPr>
          <w:ilvl w:val="0"/>
          <w:numId w:val="14"/>
        </w:numPr>
        <w:spacing w:after="160" w:line="259" w:lineRule="auto"/>
        <w:contextualSpacing/>
      </w:pPr>
      <w:r w:rsidRPr="00136013">
        <w:t>Podstawy administracji</w:t>
      </w:r>
    </w:p>
    <w:p w:rsidR="00136013" w:rsidRPr="00136013" w:rsidRDefault="00136013" w:rsidP="00136013">
      <w:pPr>
        <w:spacing w:after="160" w:line="259" w:lineRule="auto"/>
      </w:pPr>
    </w:p>
    <w:p w:rsidR="00136013" w:rsidRPr="00136013" w:rsidRDefault="00136013" w:rsidP="00136013">
      <w:pPr>
        <w:spacing w:after="160" w:line="259" w:lineRule="auto"/>
        <w:rPr>
          <w:b/>
        </w:rPr>
      </w:pPr>
      <w:r w:rsidRPr="00136013">
        <w:rPr>
          <w:b/>
        </w:rPr>
        <w:t>SEMESTR 5:</w:t>
      </w:r>
    </w:p>
    <w:p w:rsidR="00136013" w:rsidRPr="00136013" w:rsidRDefault="00136013" w:rsidP="00136013">
      <w:pPr>
        <w:numPr>
          <w:ilvl w:val="0"/>
          <w:numId w:val="15"/>
        </w:numPr>
        <w:spacing w:after="160" w:line="259" w:lineRule="auto"/>
        <w:contextualSpacing/>
      </w:pPr>
      <w:r w:rsidRPr="00136013">
        <w:t>Analiza fundamentalna inwestycji finansowych</w:t>
      </w:r>
    </w:p>
    <w:p w:rsidR="00136013" w:rsidRPr="00136013" w:rsidRDefault="00136013" w:rsidP="00136013">
      <w:pPr>
        <w:numPr>
          <w:ilvl w:val="0"/>
          <w:numId w:val="15"/>
        </w:numPr>
        <w:spacing w:after="160" w:line="259" w:lineRule="auto"/>
        <w:contextualSpacing/>
      </w:pPr>
      <w:r w:rsidRPr="00136013">
        <w:t>Ekspercka ocena wniosków unijnych</w:t>
      </w:r>
    </w:p>
    <w:p w:rsidR="00136013" w:rsidRPr="00136013" w:rsidRDefault="00136013" w:rsidP="00136013">
      <w:pPr>
        <w:numPr>
          <w:ilvl w:val="0"/>
          <w:numId w:val="15"/>
        </w:numPr>
        <w:spacing w:after="160" w:line="259" w:lineRule="auto"/>
        <w:contextualSpacing/>
      </w:pPr>
      <w:r w:rsidRPr="00136013">
        <w:t>Organizacja rachunkowości w przedsiębiorstwie</w:t>
      </w:r>
    </w:p>
    <w:p w:rsidR="00136013" w:rsidRPr="00136013" w:rsidRDefault="00136013" w:rsidP="00136013">
      <w:pPr>
        <w:numPr>
          <w:ilvl w:val="0"/>
          <w:numId w:val="15"/>
        </w:numPr>
        <w:spacing w:after="160" w:line="259" w:lineRule="auto"/>
        <w:contextualSpacing/>
      </w:pPr>
      <w:r w:rsidRPr="00136013">
        <w:t>Psychologia finansowa</w:t>
      </w:r>
    </w:p>
    <w:p w:rsidR="00136013" w:rsidRPr="00136013" w:rsidRDefault="00136013" w:rsidP="00136013">
      <w:pPr>
        <w:numPr>
          <w:ilvl w:val="0"/>
          <w:numId w:val="15"/>
        </w:numPr>
        <w:spacing w:after="160" w:line="259" w:lineRule="auto"/>
        <w:contextualSpacing/>
      </w:pPr>
      <w:r w:rsidRPr="00136013">
        <w:t>Rachunkowość bankowa</w:t>
      </w:r>
    </w:p>
    <w:p w:rsidR="00136013" w:rsidRPr="00136013" w:rsidRDefault="00136013" w:rsidP="00136013">
      <w:pPr>
        <w:numPr>
          <w:ilvl w:val="0"/>
          <w:numId w:val="15"/>
        </w:numPr>
        <w:spacing w:after="160" w:line="259" w:lineRule="auto"/>
        <w:contextualSpacing/>
      </w:pPr>
      <w:r w:rsidRPr="00136013">
        <w:t>Systemy bankowe</w:t>
      </w:r>
    </w:p>
    <w:p w:rsidR="00136013" w:rsidRPr="00136013" w:rsidRDefault="00136013" w:rsidP="00136013">
      <w:pPr>
        <w:spacing w:after="160" w:line="259" w:lineRule="auto"/>
      </w:pPr>
    </w:p>
    <w:p w:rsidR="00136013" w:rsidRPr="00136013" w:rsidRDefault="00136013" w:rsidP="00136013">
      <w:pPr>
        <w:spacing w:after="160" w:line="259" w:lineRule="auto"/>
        <w:rPr>
          <w:b/>
        </w:rPr>
      </w:pPr>
      <w:r w:rsidRPr="00136013">
        <w:rPr>
          <w:b/>
        </w:rPr>
        <w:t>SEMESTR 6:</w:t>
      </w:r>
    </w:p>
    <w:p w:rsidR="00136013" w:rsidRPr="00136013" w:rsidRDefault="00136013" w:rsidP="00136013">
      <w:pPr>
        <w:numPr>
          <w:ilvl w:val="0"/>
          <w:numId w:val="16"/>
        </w:numPr>
        <w:spacing w:after="160" w:line="259" w:lineRule="auto"/>
        <w:contextualSpacing/>
      </w:pPr>
      <w:r w:rsidRPr="00136013">
        <w:t>Euro a zmiana funkcjonowania gospodarki</w:t>
      </w:r>
    </w:p>
    <w:p w:rsidR="00136013" w:rsidRPr="00136013" w:rsidRDefault="00136013" w:rsidP="00136013">
      <w:pPr>
        <w:numPr>
          <w:ilvl w:val="0"/>
          <w:numId w:val="16"/>
        </w:numPr>
        <w:spacing w:after="160" w:line="259" w:lineRule="auto"/>
        <w:contextualSpacing/>
      </w:pPr>
      <w:r w:rsidRPr="00136013">
        <w:t>Finanse sektora usług edukacyjnych</w:t>
      </w:r>
    </w:p>
    <w:p w:rsidR="00136013" w:rsidRPr="00136013" w:rsidRDefault="00136013" w:rsidP="00136013">
      <w:pPr>
        <w:numPr>
          <w:ilvl w:val="0"/>
          <w:numId w:val="16"/>
        </w:numPr>
        <w:spacing w:after="160" w:line="259" w:lineRule="auto"/>
        <w:contextualSpacing/>
      </w:pPr>
      <w:r w:rsidRPr="00136013">
        <w:t>Fundusze własne banku spółdzielczego</w:t>
      </w:r>
    </w:p>
    <w:p w:rsidR="00136013" w:rsidRPr="00136013" w:rsidRDefault="00136013" w:rsidP="00136013">
      <w:pPr>
        <w:numPr>
          <w:ilvl w:val="0"/>
          <w:numId w:val="16"/>
        </w:numPr>
        <w:spacing w:after="160" w:line="259" w:lineRule="auto"/>
        <w:contextualSpacing/>
      </w:pPr>
      <w:r w:rsidRPr="00136013">
        <w:t>Podstawy rewizji finansowej</w:t>
      </w:r>
    </w:p>
    <w:p w:rsidR="00136013" w:rsidRPr="00136013" w:rsidRDefault="00136013" w:rsidP="00136013">
      <w:pPr>
        <w:numPr>
          <w:ilvl w:val="0"/>
          <w:numId w:val="16"/>
        </w:numPr>
        <w:spacing w:after="160" w:line="259" w:lineRule="auto"/>
        <w:contextualSpacing/>
      </w:pPr>
      <w:r w:rsidRPr="00136013">
        <w:t>Wycena przedsiębiorstw i ich majątku</w:t>
      </w:r>
    </w:p>
    <w:p w:rsidR="00136013" w:rsidRPr="00136013" w:rsidRDefault="00136013" w:rsidP="00136013">
      <w:pPr>
        <w:numPr>
          <w:ilvl w:val="0"/>
          <w:numId w:val="16"/>
        </w:numPr>
        <w:spacing w:after="160" w:line="259" w:lineRule="auto"/>
        <w:contextualSpacing/>
      </w:pPr>
      <w:proofErr w:type="spellStart"/>
      <w:r w:rsidRPr="00136013">
        <w:t>FinTech</w:t>
      </w:r>
      <w:proofErr w:type="spellEnd"/>
      <w:r w:rsidRPr="00136013">
        <w:t xml:space="preserve"> w finansach i bankowości</w:t>
      </w: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  <w:bookmarkStart w:id="6" w:name="_Hlk29052306"/>
    </w:p>
    <w:bookmarkEnd w:id="6"/>
    <w:p w:rsidR="00D2535C" w:rsidRDefault="00D2535C" w:rsidP="00D2535C">
      <w:pPr>
        <w:autoSpaceDE w:val="0"/>
        <w:autoSpaceDN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136013">
        <w:rPr>
          <w:rFonts w:ascii="Times New Roman" w:hAnsi="Times New Roman"/>
          <w:bCs/>
          <w:sz w:val="24"/>
          <w:szCs w:val="24"/>
        </w:rPr>
        <w:t>Finanse i rachunkowość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136013" w:rsidRDefault="00136013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398"/>
        <w:gridCol w:w="1979"/>
        <w:gridCol w:w="206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0127FE" w:rsidRPr="000127FE" w:rsidTr="000127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Finanse i 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0127FE" w:rsidRPr="000127FE" w:rsidTr="000127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0127FE" w:rsidRPr="000127FE" w:rsidTr="000127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AE2912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0127FE" w:rsidRPr="000127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0127FE" w:rsidRPr="000127FE" w:rsidTr="000127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0127FE" w:rsidRPr="000127FE" w:rsidTr="000127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0127FE" w:rsidRPr="000127FE" w:rsidTr="000127FE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FIR1_KU07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FIR1_KK02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finansów i rachunkowości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FIR-1SZ-1-09-PF-2021; FIR-1SZ-1-10-PF-2021; FIR-1SZ-1-11-PF-2021; FIR-1SZ-1-12-PF-2021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algebry liniowej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FIR-1SZ-1-09-PF-2021; FIR-1SZ-1-10-PF-2021; FIR-1SZ-1-11-PF-2021; FIR-1SZ-1-12-PF-2021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Podatki i ubezpieczenia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przedsiębiorstwa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Rynki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publiczne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FIR-1SZ-5-05-KF-2021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usług finansowych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Unii Europejskiej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FIR-1SZ-5-05-KF-2021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37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15</w:t>
            </w:r>
          </w:p>
        </w:tc>
      </w:tr>
      <w:tr w:rsidR="000127FE" w:rsidRPr="000127FE" w:rsidTr="000127F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7FE" w:rsidRPr="000127FE" w:rsidRDefault="000127FE" w:rsidP="000127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0127FE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D2535C" w:rsidRDefault="00D2535C" w:rsidP="00D253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D2535C" w:rsidRDefault="00D2535C" w:rsidP="00D253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ECTS z przedmiotów do wyboru, języka obcego, przygotowanie pracy dyplomowej (</w:t>
      </w:r>
      <w:r w:rsidR="00136013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punktów ECTS – </w:t>
      </w:r>
      <w:r w:rsidR="00136013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</w:t>
      </w:r>
      <w:r w:rsidR="001360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%).</w:t>
      </w:r>
    </w:p>
    <w:p w:rsidR="00D2535C" w:rsidRDefault="00D2535C" w:rsidP="00D2535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ECTS wynikające z zajęć wymagających bezpośredniego kontaktu (</w:t>
      </w:r>
      <w:r w:rsidR="00AE2912">
        <w:rPr>
          <w:rFonts w:ascii="Times New Roman" w:hAnsi="Times New Roman"/>
          <w:sz w:val="24"/>
          <w:szCs w:val="24"/>
        </w:rPr>
        <w:t>53</w:t>
      </w:r>
      <w:r w:rsidR="00136013">
        <w:rPr>
          <w:rFonts w:ascii="Times New Roman" w:hAnsi="Times New Roman"/>
          <w:sz w:val="24"/>
          <w:szCs w:val="24"/>
        </w:rPr>
        <w:t>,</w:t>
      </w:r>
      <w:r w:rsidR="00AE29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punkt</w:t>
      </w:r>
      <w:r w:rsidR="000127F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ECTS – </w:t>
      </w:r>
      <w:r w:rsidR="00A17AB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</w:t>
      </w:r>
      <w:r w:rsidR="00A17AB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%).</w:t>
      </w:r>
    </w:p>
    <w:p w:rsidR="00D2535C" w:rsidRDefault="00D2535C" w:rsidP="00D2535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ogólnoakademicki (1</w:t>
      </w:r>
      <w:r w:rsidR="0013601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punkty ECTS – zajęcia związane z działalnością naukową w dyscyplinie ekonomia i finanse).</w:t>
      </w:r>
    </w:p>
    <w:p w:rsidR="00D2535C" w:rsidRDefault="00D2535C" w:rsidP="00D2535C">
      <w:pPr>
        <w:rPr>
          <w:rFonts w:ascii="Times New Roman" w:hAnsi="Times New Roman"/>
          <w:sz w:val="24"/>
          <w:szCs w:val="24"/>
        </w:rPr>
      </w:pPr>
    </w:p>
    <w:p w:rsidR="00D2535C" w:rsidRDefault="00D2535C" w:rsidP="00D2535C">
      <w:pPr>
        <w:rPr>
          <w:rFonts w:ascii="Times New Roman" w:hAnsi="Times New Roman"/>
          <w:sz w:val="24"/>
          <w:szCs w:val="24"/>
        </w:rPr>
      </w:pPr>
    </w:p>
    <w:p w:rsidR="00D2535C" w:rsidRDefault="00D2535C" w:rsidP="00D2535C">
      <w:pPr>
        <w:rPr>
          <w:rFonts w:ascii="Times New Roman" w:hAnsi="Times New Roman"/>
          <w:sz w:val="24"/>
          <w:szCs w:val="24"/>
        </w:rPr>
      </w:pPr>
    </w:p>
    <w:p w:rsidR="00D2535C" w:rsidRDefault="00D2535C" w:rsidP="006B0C5A">
      <w:pPr>
        <w:rPr>
          <w:rFonts w:ascii="TimesNewRomanPSMT" w:hAnsi="TimesNewRomanPSMT" w:cs="TimesNewRomanPSMT"/>
          <w:sz w:val="24"/>
          <w:szCs w:val="24"/>
        </w:rPr>
      </w:pPr>
    </w:p>
    <w:sectPr w:rsidR="00D2535C" w:rsidSect="00D2535C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B2" w:rsidRDefault="009F31B2" w:rsidP="00540D7B">
      <w:pPr>
        <w:spacing w:line="240" w:lineRule="auto"/>
      </w:pPr>
      <w:r>
        <w:separator/>
      </w:r>
    </w:p>
  </w:endnote>
  <w:endnote w:type="continuationSeparator" w:id="0">
    <w:p w:rsidR="009F31B2" w:rsidRDefault="009F31B2" w:rsidP="00540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182753"/>
      <w:docPartObj>
        <w:docPartGallery w:val="Page Numbers (Bottom of Page)"/>
        <w:docPartUnique/>
      </w:docPartObj>
    </w:sdtPr>
    <w:sdtEndPr/>
    <w:sdtContent>
      <w:p w:rsidR="00AE2912" w:rsidRDefault="00AE29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E2912" w:rsidRDefault="00AE2912" w:rsidP="005F0EEB">
    <w:pPr>
      <w:pStyle w:val="Stopka"/>
      <w:ind w:left="-851" w:right="-8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B2" w:rsidRDefault="009F31B2" w:rsidP="00540D7B">
      <w:pPr>
        <w:spacing w:line="240" w:lineRule="auto"/>
      </w:pPr>
      <w:r>
        <w:separator/>
      </w:r>
    </w:p>
  </w:footnote>
  <w:footnote w:type="continuationSeparator" w:id="0">
    <w:p w:rsidR="009F31B2" w:rsidRDefault="009F31B2" w:rsidP="00540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D44"/>
    <w:multiLevelType w:val="hybridMultilevel"/>
    <w:tmpl w:val="E53849D4"/>
    <w:lvl w:ilvl="0" w:tplc="CCB49A5A">
      <w:start w:val="1"/>
      <w:numFmt w:val="bullet"/>
      <w:lvlText w:val="-"/>
      <w:lvlJc w:val="left"/>
      <w:pPr>
        <w:ind w:left="360" w:hanging="360"/>
      </w:pPr>
      <w:rPr>
        <w:rFonts w:ascii="Corbel" w:hAnsi="Corbel" w:cs="Corbe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F2512"/>
    <w:multiLevelType w:val="hybridMultilevel"/>
    <w:tmpl w:val="7A48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26E78"/>
    <w:multiLevelType w:val="hybridMultilevel"/>
    <w:tmpl w:val="95240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5C6"/>
    <w:multiLevelType w:val="hybridMultilevel"/>
    <w:tmpl w:val="40707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4919"/>
    <w:multiLevelType w:val="hybridMultilevel"/>
    <w:tmpl w:val="0FF6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23FF7"/>
    <w:multiLevelType w:val="hybridMultilevel"/>
    <w:tmpl w:val="2E8C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1AD"/>
    <w:multiLevelType w:val="hybridMultilevel"/>
    <w:tmpl w:val="850699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578EC"/>
    <w:multiLevelType w:val="hybridMultilevel"/>
    <w:tmpl w:val="A30A4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30039"/>
    <w:multiLevelType w:val="hybridMultilevel"/>
    <w:tmpl w:val="8DB28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8"/>
    <w:rsid w:val="00007BB4"/>
    <w:rsid w:val="000127FE"/>
    <w:rsid w:val="00016877"/>
    <w:rsid w:val="00022369"/>
    <w:rsid w:val="0003625E"/>
    <w:rsid w:val="00041B36"/>
    <w:rsid w:val="00042864"/>
    <w:rsid w:val="000570E6"/>
    <w:rsid w:val="000629BD"/>
    <w:rsid w:val="00073ABA"/>
    <w:rsid w:val="000855FE"/>
    <w:rsid w:val="000B36AA"/>
    <w:rsid w:val="000C68D0"/>
    <w:rsid w:val="000D13D2"/>
    <w:rsid w:val="000D7468"/>
    <w:rsid w:val="00136013"/>
    <w:rsid w:val="00151804"/>
    <w:rsid w:val="001D20D1"/>
    <w:rsid w:val="001D5F7B"/>
    <w:rsid w:val="0022226B"/>
    <w:rsid w:val="00237F53"/>
    <w:rsid w:val="00252C82"/>
    <w:rsid w:val="00280386"/>
    <w:rsid w:val="002865CA"/>
    <w:rsid w:val="00292512"/>
    <w:rsid w:val="00292780"/>
    <w:rsid w:val="002A559C"/>
    <w:rsid w:val="00305F45"/>
    <w:rsid w:val="00315507"/>
    <w:rsid w:val="00334D8B"/>
    <w:rsid w:val="0035101B"/>
    <w:rsid w:val="003906F1"/>
    <w:rsid w:val="00396207"/>
    <w:rsid w:val="003C1CB9"/>
    <w:rsid w:val="0041516D"/>
    <w:rsid w:val="004349DF"/>
    <w:rsid w:val="004475DC"/>
    <w:rsid w:val="004533A5"/>
    <w:rsid w:val="00465A33"/>
    <w:rsid w:val="004B0261"/>
    <w:rsid w:val="004C33A6"/>
    <w:rsid w:val="00504FC9"/>
    <w:rsid w:val="00521C85"/>
    <w:rsid w:val="00540D7B"/>
    <w:rsid w:val="005B391C"/>
    <w:rsid w:val="005D743C"/>
    <w:rsid w:val="005E6E02"/>
    <w:rsid w:val="005F0EEB"/>
    <w:rsid w:val="0060178F"/>
    <w:rsid w:val="006027EA"/>
    <w:rsid w:val="00664C67"/>
    <w:rsid w:val="006713A8"/>
    <w:rsid w:val="00686E85"/>
    <w:rsid w:val="006A76CA"/>
    <w:rsid w:val="006B0C5A"/>
    <w:rsid w:val="006B2DE3"/>
    <w:rsid w:val="006D26BB"/>
    <w:rsid w:val="006D58BE"/>
    <w:rsid w:val="006D78F2"/>
    <w:rsid w:val="006E3AEE"/>
    <w:rsid w:val="007129D5"/>
    <w:rsid w:val="007B2A85"/>
    <w:rsid w:val="008565BE"/>
    <w:rsid w:val="008738C6"/>
    <w:rsid w:val="00893C17"/>
    <w:rsid w:val="00897667"/>
    <w:rsid w:val="008C00FE"/>
    <w:rsid w:val="008C0BC1"/>
    <w:rsid w:val="009253CC"/>
    <w:rsid w:val="00945BF4"/>
    <w:rsid w:val="00970929"/>
    <w:rsid w:val="009B65BB"/>
    <w:rsid w:val="009E4413"/>
    <w:rsid w:val="009F31B2"/>
    <w:rsid w:val="009F539A"/>
    <w:rsid w:val="009F647C"/>
    <w:rsid w:val="00A15F51"/>
    <w:rsid w:val="00A17AB9"/>
    <w:rsid w:val="00A86EA1"/>
    <w:rsid w:val="00AE2912"/>
    <w:rsid w:val="00AF6875"/>
    <w:rsid w:val="00B03CBF"/>
    <w:rsid w:val="00B22861"/>
    <w:rsid w:val="00B30262"/>
    <w:rsid w:val="00B30D66"/>
    <w:rsid w:val="00B334E3"/>
    <w:rsid w:val="00BD3574"/>
    <w:rsid w:val="00BE0983"/>
    <w:rsid w:val="00BF58E7"/>
    <w:rsid w:val="00BF66A6"/>
    <w:rsid w:val="00C3217A"/>
    <w:rsid w:val="00C51298"/>
    <w:rsid w:val="00C524AE"/>
    <w:rsid w:val="00C74B3F"/>
    <w:rsid w:val="00D03D46"/>
    <w:rsid w:val="00D06E95"/>
    <w:rsid w:val="00D1476B"/>
    <w:rsid w:val="00D2535C"/>
    <w:rsid w:val="00D501B3"/>
    <w:rsid w:val="00D5655E"/>
    <w:rsid w:val="00D567B1"/>
    <w:rsid w:val="00D62CDF"/>
    <w:rsid w:val="00D67047"/>
    <w:rsid w:val="00D72620"/>
    <w:rsid w:val="00DA39C1"/>
    <w:rsid w:val="00DA7E58"/>
    <w:rsid w:val="00E1483E"/>
    <w:rsid w:val="00E73370"/>
    <w:rsid w:val="00ED1649"/>
    <w:rsid w:val="00EE3364"/>
    <w:rsid w:val="00EE519B"/>
    <w:rsid w:val="00F06574"/>
    <w:rsid w:val="00F13EA8"/>
    <w:rsid w:val="00F41A86"/>
    <w:rsid w:val="00FB256D"/>
    <w:rsid w:val="00FB4D24"/>
    <w:rsid w:val="00FC225C"/>
    <w:rsid w:val="00FC3E36"/>
    <w:rsid w:val="00FD5937"/>
    <w:rsid w:val="00FE647A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4F5"/>
  <w15:docId w15:val="{178A08E0-160B-4D80-9AA4-E3744D88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EA8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3EA8"/>
    <w:pPr>
      <w:ind w:left="720"/>
      <w:contextualSpacing/>
    </w:pPr>
  </w:style>
  <w:style w:type="table" w:customStyle="1" w:styleId="Tabelasiatki1jasnaakcent51">
    <w:name w:val="Tabela siatki 1 — jasna — akcent 51"/>
    <w:basedOn w:val="Standardowy"/>
    <w:uiPriority w:val="46"/>
    <w:rsid w:val="00521C8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D20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B2DE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2DE3"/>
    <w:rPr>
      <w:color w:val="800080"/>
      <w:u w:val="single"/>
    </w:rPr>
  </w:style>
  <w:style w:type="paragraph" w:customStyle="1" w:styleId="msonormal0">
    <w:name w:val="msonormal"/>
    <w:basedOn w:val="Normalny"/>
    <w:rsid w:val="006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B2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B2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B2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B2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B2D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B2D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6B2D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6B2D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6B2D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6B2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6B2D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6B2D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B2D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B2D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6B2D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6B2D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6B2D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6B2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B2D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6B2DE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6B2DE3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B2D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6B2DE3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6B2D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6B2DE3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6B2DE3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6B2DE3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6B2DE3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6B2DE3"/>
    <w:pPr>
      <w:pBdr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6B2DE3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6B2D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6B2D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6B2D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6B2DE3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6B2DE3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6B2DE3"/>
    <w:pPr>
      <w:pBdr>
        <w:top w:val="single" w:sz="4" w:space="0" w:color="3F3F3F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6B2DE3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6B2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6B2DE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6B2D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6B2D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6B2DE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6B2D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6B2D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6B2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B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6B2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B2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6B2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6B2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6B2D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6B2D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6B2D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6B2DE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6B2DE3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6B2DE3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6D26B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6D26B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1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129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0D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7B"/>
  </w:style>
  <w:style w:type="paragraph" w:styleId="Stopka">
    <w:name w:val="footer"/>
    <w:basedOn w:val="Normalny"/>
    <w:link w:val="StopkaZnak"/>
    <w:uiPriority w:val="99"/>
    <w:unhideWhenUsed/>
    <w:rsid w:val="00540D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7B"/>
  </w:style>
  <w:style w:type="paragraph" w:styleId="Tekstdymka">
    <w:name w:val="Balloon Text"/>
    <w:basedOn w:val="Normalny"/>
    <w:link w:val="TekstdymkaZnak"/>
    <w:uiPriority w:val="99"/>
    <w:semiHidden/>
    <w:unhideWhenUsed/>
    <w:rsid w:val="00540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7B"/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ny"/>
    <w:rsid w:val="006B0C5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Siatkatabelijasna1">
    <w:name w:val="Siatka tabeli — jasna1"/>
    <w:basedOn w:val="Standardowy"/>
    <w:uiPriority w:val="40"/>
    <w:rsid w:val="006B0C5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alny"/>
    <w:rsid w:val="0013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3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1360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1360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1360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1360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13601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1360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1360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1360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1360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360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360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6013"/>
  </w:style>
  <w:style w:type="numbering" w:customStyle="1" w:styleId="Bezlisty2">
    <w:name w:val="Bez listy2"/>
    <w:next w:val="Bezlisty"/>
    <w:uiPriority w:val="99"/>
    <w:semiHidden/>
    <w:unhideWhenUsed/>
    <w:rsid w:val="000127FE"/>
  </w:style>
  <w:style w:type="paragraph" w:customStyle="1" w:styleId="xl143">
    <w:name w:val="xl143"/>
    <w:basedOn w:val="Normalny"/>
    <w:rsid w:val="00AE2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12084</Words>
  <Characters>72506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Mądra</dc:creator>
  <cp:lastModifiedBy>Marcin Ratajczak</cp:lastModifiedBy>
  <cp:revision>4</cp:revision>
  <cp:lastPrinted>2019-06-14T10:55:00Z</cp:lastPrinted>
  <dcterms:created xsi:type="dcterms:W3CDTF">2021-06-19T21:22:00Z</dcterms:created>
  <dcterms:modified xsi:type="dcterms:W3CDTF">2021-06-26T19:18:00Z</dcterms:modified>
</cp:coreProperties>
</file>