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A96" w:rsidRDefault="008E3A96" w:rsidP="00B76437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Szanowni Państwo!</w:t>
      </w:r>
    </w:p>
    <w:p w:rsidR="008E3A96" w:rsidRPr="008E3A96" w:rsidRDefault="008E3A96" w:rsidP="00B76437">
      <w:pPr>
        <w:rPr>
          <w:sz w:val="20"/>
          <w:szCs w:val="20"/>
        </w:rPr>
      </w:pPr>
      <w:r w:rsidRPr="008E3A96">
        <w:rPr>
          <w:sz w:val="20"/>
          <w:szCs w:val="20"/>
        </w:rPr>
        <w:t>Poniżej procedura ustawienia lub resetu hasła domenowego, które to hasło pozwala na zalogowanie się do nowej usługi pocztowej.</w:t>
      </w:r>
    </w:p>
    <w:p w:rsidR="008E3A96" w:rsidRDefault="008E3A96" w:rsidP="008E3A96">
      <w:pPr>
        <w:rPr>
          <w:sz w:val="20"/>
          <w:szCs w:val="20"/>
        </w:rPr>
      </w:pPr>
      <w:r w:rsidRPr="008E3A96">
        <w:rPr>
          <w:sz w:val="20"/>
          <w:szCs w:val="20"/>
        </w:rPr>
        <w:t xml:space="preserve">Ważne! Jeżeli udało się Państwu poprawnie uruchomić skrzynkę w domenie </w:t>
      </w:r>
      <w:r w:rsidRPr="008E3A96">
        <w:rPr>
          <w:color w:val="FFC000"/>
          <w:sz w:val="20"/>
          <w:szCs w:val="20"/>
        </w:rPr>
        <w:t xml:space="preserve">@sggw.edu.pl </w:t>
      </w:r>
      <w:r w:rsidR="00B52E2D">
        <w:rPr>
          <w:sz w:val="20"/>
          <w:szCs w:val="20"/>
        </w:rPr>
        <w:t xml:space="preserve"> resetowanie hasła nie jest niezbędne</w:t>
      </w:r>
      <w:r w:rsidRPr="008E3A96">
        <w:rPr>
          <w:sz w:val="20"/>
          <w:szCs w:val="20"/>
        </w:rPr>
        <w:t>.</w:t>
      </w:r>
      <w:r w:rsidR="00B52E2D">
        <w:rPr>
          <w:sz w:val="20"/>
          <w:szCs w:val="20"/>
        </w:rPr>
        <w:t xml:space="preserve"> </w:t>
      </w:r>
    </w:p>
    <w:p w:rsidR="008E3A96" w:rsidRDefault="008E3A96" w:rsidP="008E3A96">
      <w:pPr>
        <w:rPr>
          <w:sz w:val="20"/>
          <w:szCs w:val="20"/>
        </w:rPr>
      </w:pPr>
    </w:p>
    <w:p w:rsidR="008E3A96" w:rsidRDefault="008E3A96" w:rsidP="008E3A96">
      <w:pPr>
        <w:rPr>
          <w:sz w:val="20"/>
          <w:szCs w:val="20"/>
        </w:rPr>
      </w:pPr>
    </w:p>
    <w:p w:rsidR="008E3A96" w:rsidRDefault="008E3A96" w:rsidP="008E3A96">
      <w:pPr>
        <w:rPr>
          <w:sz w:val="20"/>
          <w:szCs w:val="20"/>
        </w:rPr>
      </w:pPr>
    </w:p>
    <w:p w:rsidR="008E3A96" w:rsidRPr="008E3A96" w:rsidRDefault="008E3A96" w:rsidP="008E3A96">
      <w:pPr>
        <w:pStyle w:val="Akapitzlist"/>
        <w:numPr>
          <w:ilvl w:val="0"/>
          <w:numId w:val="2"/>
        </w:numPr>
      </w:pPr>
      <w:r w:rsidRPr="008E3A96">
        <w:rPr>
          <w:sz w:val="32"/>
          <w:szCs w:val="32"/>
        </w:rPr>
        <w:t>W</w:t>
      </w:r>
      <w:r w:rsidR="00B76437" w:rsidRPr="008E3A96">
        <w:rPr>
          <w:sz w:val="32"/>
          <w:szCs w:val="32"/>
        </w:rPr>
        <w:t xml:space="preserve">chodzimy na </w:t>
      </w:r>
      <w:r w:rsidR="00A65136" w:rsidRPr="008E3A96">
        <w:rPr>
          <w:sz w:val="32"/>
          <w:szCs w:val="32"/>
        </w:rPr>
        <w:t>stronę</w:t>
      </w:r>
      <w:r w:rsidR="00B76437" w:rsidRPr="008E3A96">
        <w:rPr>
          <w:sz w:val="32"/>
          <w:szCs w:val="32"/>
        </w:rPr>
        <w:t xml:space="preserve"> </w:t>
      </w:r>
      <w:hyperlink r:id="rId5" w:history="1">
        <w:r w:rsidR="00B52E2D" w:rsidRPr="00EF427E">
          <w:rPr>
            <w:rStyle w:val="Hipercze"/>
            <w:sz w:val="32"/>
            <w:szCs w:val="32"/>
          </w:rPr>
          <w:t xml:space="preserve">https://konto.sggw.edu.pl/ </w:t>
        </w:r>
        <w:r w:rsidR="004066F3">
          <w:rPr>
            <w:rStyle w:val="Hipercze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92.4pt;height:403.2pt">
              <v:imagedata r:id="rId6" o:title="krok1"/>
            </v:shape>
          </w:pict>
        </w:r>
      </w:hyperlink>
    </w:p>
    <w:p w:rsidR="008E3A96" w:rsidRDefault="008E3A96" w:rsidP="008E3A96">
      <w:pPr>
        <w:pStyle w:val="Akapitzlist"/>
      </w:pPr>
    </w:p>
    <w:p w:rsidR="00A65136" w:rsidRPr="008E3A96" w:rsidRDefault="004066F3" w:rsidP="008E3A96">
      <w:pPr>
        <w:pStyle w:val="Akapitzlist"/>
        <w:rPr>
          <w:sz w:val="32"/>
          <w:szCs w:val="32"/>
        </w:rPr>
      </w:pPr>
      <w:r>
        <w:lastRenderedPageBreak/>
        <w:pict>
          <v:shape id="_x0000_i1026" type="#_x0000_t75" style="width:421.8pt;height:463.2pt">
            <v:imagedata r:id="rId7" o:title="krok2"/>
          </v:shape>
        </w:pict>
      </w:r>
    </w:p>
    <w:p w:rsidR="00A65136" w:rsidRDefault="00A65136" w:rsidP="00B76437"/>
    <w:p w:rsidR="00A65136" w:rsidRDefault="00597F93" w:rsidP="00B76437">
      <w:r>
        <w:t>W odpowiedzi na podany przez nas adres otrzymamy e-mail z linkiem do resetu hasła.(jak poniżej)</w:t>
      </w:r>
    </w:p>
    <w:p w:rsidR="00597F93" w:rsidRDefault="00597F93" w:rsidP="00B76437"/>
    <w:p w:rsidR="00A65136" w:rsidRDefault="00597F93" w:rsidP="00B76437">
      <w:r>
        <w:rPr>
          <w:noProof/>
          <w:lang w:eastAsia="pl-PL"/>
        </w:rPr>
        <w:drawing>
          <wp:inline distT="0" distB="0" distL="0" distR="0">
            <wp:extent cx="5760720" cy="1695001"/>
            <wp:effectExtent l="0" t="0" r="0" b="635"/>
            <wp:docPr id="1" name="Obraz 1" descr="kro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rok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136" w:rsidRDefault="004066F3" w:rsidP="00B76437">
      <w:r>
        <w:lastRenderedPageBreak/>
        <w:pict>
          <v:shape id="_x0000_i1027" type="#_x0000_t75" style="width:402pt;height:514.8pt">
            <v:imagedata r:id="rId9" o:title="krok 4"/>
          </v:shape>
        </w:pict>
      </w:r>
      <w:r>
        <w:lastRenderedPageBreak/>
        <w:pict>
          <v:shape id="_x0000_i1028" type="#_x0000_t75" style="width:370.8pt;height:507pt">
            <v:imagedata r:id="rId10" o:title="krok5"/>
          </v:shape>
        </w:pict>
      </w:r>
    </w:p>
    <w:sectPr w:rsidR="00A6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635"/>
    <w:multiLevelType w:val="hybridMultilevel"/>
    <w:tmpl w:val="10D8722A"/>
    <w:lvl w:ilvl="0" w:tplc="DFA65C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958B2"/>
    <w:multiLevelType w:val="hybridMultilevel"/>
    <w:tmpl w:val="E14E0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F5"/>
    <w:rsid w:val="0011323C"/>
    <w:rsid w:val="004066F3"/>
    <w:rsid w:val="00597F93"/>
    <w:rsid w:val="006455F5"/>
    <w:rsid w:val="00656948"/>
    <w:rsid w:val="008E3A96"/>
    <w:rsid w:val="00993264"/>
    <w:rsid w:val="00A65136"/>
    <w:rsid w:val="00B413DF"/>
    <w:rsid w:val="00B52E2D"/>
    <w:rsid w:val="00B7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17478-D32A-4890-864C-15ED074A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4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43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52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konto.sggw.edu.pl/%20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Kłopotowski</dc:creator>
  <cp:keywords/>
  <dc:description/>
  <cp:lastModifiedBy>Grzesiek</cp:lastModifiedBy>
  <cp:revision>2</cp:revision>
  <cp:lastPrinted>2020-04-15T12:24:00Z</cp:lastPrinted>
  <dcterms:created xsi:type="dcterms:W3CDTF">2020-09-27T12:25:00Z</dcterms:created>
  <dcterms:modified xsi:type="dcterms:W3CDTF">2020-09-27T12:25:00Z</dcterms:modified>
</cp:coreProperties>
</file>