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018" w:rsidRDefault="00170DB0" w:rsidP="00F81AD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w:t>
      </w:r>
      <w:r w:rsidR="006D6FF6" w:rsidRPr="00F81AD3">
        <w:rPr>
          <w:rFonts w:ascii="Times New Roman" w:hAnsi="Times New Roman" w:cs="Times New Roman"/>
          <w:b/>
          <w:bCs/>
          <w:sz w:val="24"/>
          <w:szCs w:val="24"/>
        </w:rPr>
        <w:t>ytyczne w związku z częściowym przywracaniem działalności uczelni</w:t>
      </w:r>
      <w:r w:rsidR="00416C4A" w:rsidRPr="00F81AD3">
        <w:rPr>
          <w:rFonts w:ascii="Times New Roman" w:hAnsi="Times New Roman" w:cs="Times New Roman"/>
          <w:b/>
          <w:bCs/>
          <w:sz w:val="24"/>
          <w:szCs w:val="24"/>
        </w:rPr>
        <w:t xml:space="preserve"> </w:t>
      </w:r>
    </w:p>
    <w:p w:rsidR="00F81AD3" w:rsidRDefault="00416C4A" w:rsidP="00F81AD3">
      <w:pPr>
        <w:spacing w:after="0" w:line="360" w:lineRule="auto"/>
        <w:jc w:val="center"/>
        <w:rPr>
          <w:rFonts w:ascii="Times New Roman" w:hAnsi="Times New Roman" w:cs="Times New Roman"/>
          <w:b/>
          <w:bCs/>
          <w:sz w:val="24"/>
          <w:szCs w:val="24"/>
        </w:rPr>
      </w:pPr>
      <w:r w:rsidRPr="00F81AD3">
        <w:rPr>
          <w:rFonts w:ascii="Times New Roman" w:hAnsi="Times New Roman" w:cs="Times New Roman"/>
          <w:b/>
          <w:bCs/>
          <w:sz w:val="24"/>
          <w:szCs w:val="24"/>
        </w:rPr>
        <w:t>– najważniejsze informacje dla studentów i wykładowców na WE SGGW</w:t>
      </w:r>
      <w:r w:rsidR="00F81AD3">
        <w:rPr>
          <w:rFonts w:ascii="Times New Roman" w:hAnsi="Times New Roman" w:cs="Times New Roman"/>
          <w:b/>
          <w:bCs/>
          <w:sz w:val="24"/>
          <w:szCs w:val="24"/>
        </w:rPr>
        <w:t xml:space="preserve"> </w:t>
      </w:r>
    </w:p>
    <w:p w:rsidR="00F81AD3" w:rsidRPr="00F81AD3" w:rsidRDefault="00F81AD3" w:rsidP="00F81AD3">
      <w:pPr>
        <w:spacing w:after="0" w:line="360" w:lineRule="auto"/>
        <w:jc w:val="center"/>
        <w:rPr>
          <w:rFonts w:ascii="Times New Roman" w:hAnsi="Times New Roman" w:cs="Times New Roman"/>
          <w:bCs/>
          <w:sz w:val="24"/>
          <w:szCs w:val="24"/>
        </w:rPr>
      </w:pPr>
      <w:r w:rsidRPr="00F81AD3">
        <w:rPr>
          <w:rFonts w:ascii="Times New Roman" w:hAnsi="Times New Roman" w:cs="Times New Roman"/>
          <w:bCs/>
          <w:sz w:val="24"/>
          <w:szCs w:val="24"/>
        </w:rPr>
        <w:t xml:space="preserve">(opracowane na podstawie zaleceń </w:t>
      </w:r>
      <w:proofErr w:type="spellStart"/>
      <w:r w:rsidRPr="00F81AD3">
        <w:rPr>
          <w:rFonts w:ascii="Times New Roman" w:hAnsi="Times New Roman" w:cs="Times New Roman"/>
          <w:bCs/>
          <w:sz w:val="24"/>
          <w:szCs w:val="24"/>
        </w:rPr>
        <w:t>MNiSW</w:t>
      </w:r>
      <w:proofErr w:type="spellEnd"/>
      <w:r w:rsidRPr="00F81AD3">
        <w:rPr>
          <w:rFonts w:ascii="Times New Roman" w:hAnsi="Times New Roman" w:cs="Times New Roman"/>
          <w:bCs/>
          <w:sz w:val="24"/>
          <w:szCs w:val="24"/>
        </w:rPr>
        <w:t xml:space="preserve"> przez władze Wydziału </w:t>
      </w:r>
      <w:r>
        <w:rPr>
          <w:rFonts w:ascii="Times New Roman" w:hAnsi="Times New Roman" w:cs="Times New Roman"/>
          <w:bCs/>
          <w:sz w:val="24"/>
          <w:szCs w:val="24"/>
        </w:rPr>
        <w:t>Ekonomicznego</w:t>
      </w:r>
    </w:p>
    <w:p w:rsidR="006D6FF6" w:rsidRPr="00F81AD3" w:rsidRDefault="00F81AD3" w:rsidP="00F81AD3">
      <w:pPr>
        <w:spacing w:after="0" w:line="360" w:lineRule="auto"/>
        <w:jc w:val="center"/>
        <w:rPr>
          <w:rFonts w:ascii="Times New Roman" w:hAnsi="Times New Roman" w:cs="Times New Roman"/>
          <w:sz w:val="24"/>
          <w:szCs w:val="24"/>
        </w:rPr>
      </w:pPr>
      <w:r>
        <w:rPr>
          <w:rFonts w:ascii="Times New Roman" w:hAnsi="Times New Roman" w:cs="Times New Roman"/>
          <w:bCs/>
          <w:sz w:val="24"/>
          <w:szCs w:val="24"/>
        </w:rPr>
        <w:t>oraz</w:t>
      </w:r>
      <w:r w:rsidRPr="00F81AD3">
        <w:rPr>
          <w:rFonts w:ascii="Times New Roman" w:hAnsi="Times New Roman" w:cs="Times New Roman"/>
          <w:bCs/>
          <w:sz w:val="24"/>
          <w:szCs w:val="24"/>
        </w:rPr>
        <w:t xml:space="preserve"> zaakceptowane przez Samorząd Studentów WE SGGW)</w:t>
      </w:r>
      <w:bookmarkStart w:id="0" w:name="_GoBack"/>
      <w:bookmarkEnd w:id="0"/>
    </w:p>
    <w:p w:rsidR="006D6FF6" w:rsidRPr="00F81AD3" w:rsidRDefault="006D6FF6" w:rsidP="00F81AD3">
      <w:pPr>
        <w:spacing w:after="0" w:line="360" w:lineRule="auto"/>
        <w:jc w:val="both"/>
        <w:rPr>
          <w:rFonts w:ascii="Times New Roman" w:hAnsi="Times New Roman" w:cs="Times New Roman"/>
          <w:sz w:val="24"/>
          <w:szCs w:val="24"/>
        </w:rPr>
      </w:pPr>
    </w:p>
    <w:p w:rsidR="006D6FF6" w:rsidRPr="00F81AD3" w:rsidRDefault="00EB0247" w:rsidP="00736593">
      <w:pPr>
        <w:spacing w:after="0" w:line="360" w:lineRule="auto"/>
        <w:ind w:firstLine="567"/>
        <w:jc w:val="both"/>
        <w:rPr>
          <w:rFonts w:ascii="Times New Roman" w:hAnsi="Times New Roman" w:cs="Times New Roman"/>
          <w:sz w:val="24"/>
          <w:szCs w:val="24"/>
        </w:rPr>
      </w:pPr>
      <w:r w:rsidRPr="00F81AD3">
        <w:rPr>
          <w:rFonts w:ascii="Times New Roman" w:hAnsi="Times New Roman" w:cs="Times New Roman"/>
          <w:sz w:val="24"/>
          <w:szCs w:val="24"/>
        </w:rPr>
        <w:t xml:space="preserve">Zgodnie z </w:t>
      </w:r>
      <w:r w:rsidR="002C5C84" w:rsidRPr="00F81AD3">
        <w:rPr>
          <w:rFonts w:ascii="Times New Roman" w:hAnsi="Times New Roman" w:cs="Times New Roman"/>
          <w:sz w:val="24"/>
          <w:szCs w:val="24"/>
        </w:rPr>
        <w:t>zaleceniami</w:t>
      </w:r>
      <w:r w:rsidRPr="00F81AD3">
        <w:rPr>
          <w:rFonts w:ascii="Times New Roman" w:hAnsi="Times New Roman" w:cs="Times New Roman"/>
          <w:sz w:val="24"/>
          <w:szCs w:val="24"/>
        </w:rPr>
        <w:t xml:space="preserve"> </w:t>
      </w:r>
      <w:proofErr w:type="spellStart"/>
      <w:r w:rsidRPr="00F81AD3">
        <w:rPr>
          <w:rFonts w:ascii="Times New Roman" w:hAnsi="Times New Roman" w:cs="Times New Roman"/>
          <w:sz w:val="24"/>
          <w:szCs w:val="24"/>
        </w:rPr>
        <w:t>MNiSW</w:t>
      </w:r>
      <w:proofErr w:type="spellEnd"/>
      <w:r w:rsidRPr="00F81AD3">
        <w:rPr>
          <w:rFonts w:ascii="Times New Roman" w:hAnsi="Times New Roman" w:cs="Times New Roman"/>
          <w:sz w:val="24"/>
          <w:szCs w:val="24"/>
        </w:rPr>
        <w:t xml:space="preserve">, </w:t>
      </w:r>
      <w:r w:rsidR="00450A64" w:rsidRPr="00F81AD3">
        <w:rPr>
          <w:rFonts w:ascii="Times New Roman" w:hAnsi="Times New Roman" w:cs="Times New Roman"/>
          <w:sz w:val="24"/>
          <w:szCs w:val="24"/>
        </w:rPr>
        <w:t xml:space="preserve">zawartymi w </w:t>
      </w:r>
      <w:r w:rsidR="00450A64" w:rsidRPr="00F81AD3">
        <w:rPr>
          <w:rFonts w:ascii="Times New Roman" w:hAnsi="Times New Roman" w:cs="Times New Roman"/>
          <w:i/>
          <w:sz w:val="24"/>
          <w:szCs w:val="24"/>
        </w:rPr>
        <w:t>Środowiskowych wytycznych w związku z częściowym przywracaniem działalności uczelni</w:t>
      </w:r>
      <w:r w:rsidR="00450A64" w:rsidRPr="00F81AD3">
        <w:rPr>
          <w:rFonts w:ascii="Times New Roman" w:hAnsi="Times New Roman" w:cs="Times New Roman"/>
          <w:sz w:val="24"/>
          <w:szCs w:val="24"/>
        </w:rPr>
        <w:t xml:space="preserve">, </w:t>
      </w:r>
      <w:r w:rsidRPr="00F81AD3">
        <w:rPr>
          <w:rFonts w:ascii="Times New Roman" w:hAnsi="Times New Roman" w:cs="Times New Roman"/>
          <w:sz w:val="24"/>
          <w:szCs w:val="24"/>
        </w:rPr>
        <w:t>należy minimalizować ryzyko zdrowotne studentów, doktorantów i pracowników, stosując odpowiednie rozwiązania organizacyjne. Do takich należy wykorzystywanie wszelkich możliwości technicznych i prawnych w celu usprawniania obiegu dokumentów, wniosków, podań, umów i innych pism, potwierdzania ich autentyczności oraz tożsamości ich autorów bez konieczności fizycznego kontaktu pomiędzy zainteresowanymi osobami.</w:t>
      </w:r>
    </w:p>
    <w:p w:rsidR="00450A64" w:rsidRPr="00F81AD3" w:rsidRDefault="00450A64" w:rsidP="00736593">
      <w:pPr>
        <w:spacing w:after="0" w:line="360" w:lineRule="auto"/>
        <w:ind w:firstLine="567"/>
        <w:jc w:val="both"/>
        <w:rPr>
          <w:rFonts w:ascii="Times New Roman" w:hAnsi="Times New Roman" w:cs="Times New Roman"/>
          <w:sz w:val="24"/>
          <w:szCs w:val="24"/>
        </w:rPr>
      </w:pPr>
      <w:r w:rsidRPr="00F81AD3">
        <w:rPr>
          <w:rFonts w:ascii="Times New Roman" w:hAnsi="Times New Roman" w:cs="Times New Roman"/>
          <w:sz w:val="24"/>
          <w:szCs w:val="24"/>
        </w:rPr>
        <w:t xml:space="preserve">Z punktu widzenia bezpieczeństwa zdrowotnego studentów, doktorantów </w:t>
      </w:r>
      <w:r w:rsidR="004B00D5">
        <w:rPr>
          <w:rFonts w:ascii="Times New Roman" w:hAnsi="Times New Roman" w:cs="Times New Roman"/>
          <w:sz w:val="24"/>
          <w:szCs w:val="24"/>
        </w:rPr>
        <w:t xml:space="preserve">                        </w:t>
      </w:r>
      <w:r w:rsidRPr="00F81AD3">
        <w:rPr>
          <w:rFonts w:ascii="Times New Roman" w:hAnsi="Times New Roman" w:cs="Times New Roman"/>
          <w:sz w:val="24"/>
          <w:szCs w:val="24"/>
        </w:rPr>
        <w:t xml:space="preserve">i pracowników zasadna jest kontynuacja zajęć w trybie zdalnym we wszystkich tych przypadkach, gdy nie wymagają one fizycznej obecności w obiektach uczelni, wykorzystywania znajdującej się tam aparatury i wyposażenia. </w:t>
      </w:r>
      <w:r w:rsidR="002C5C84" w:rsidRPr="00736593">
        <w:rPr>
          <w:rFonts w:ascii="Times New Roman" w:hAnsi="Times New Roman" w:cs="Times New Roman"/>
          <w:i/>
          <w:sz w:val="24"/>
          <w:szCs w:val="24"/>
          <w:u w:val="single"/>
        </w:rPr>
        <w:t>W taki sposób</w:t>
      </w:r>
      <w:r w:rsidRPr="00736593">
        <w:rPr>
          <w:rFonts w:ascii="Times New Roman" w:hAnsi="Times New Roman" w:cs="Times New Roman"/>
          <w:i/>
          <w:sz w:val="24"/>
          <w:szCs w:val="24"/>
          <w:u w:val="single"/>
        </w:rPr>
        <w:t xml:space="preserve"> odbywać się będą do k</w:t>
      </w:r>
      <w:r w:rsidR="00B63C5B" w:rsidRPr="00736593">
        <w:rPr>
          <w:rFonts w:ascii="Times New Roman" w:hAnsi="Times New Roman" w:cs="Times New Roman"/>
          <w:i/>
          <w:sz w:val="24"/>
          <w:szCs w:val="24"/>
          <w:u w:val="single"/>
        </w:rPr>
        <w:t>ońca semestru letniego</w:t>
      </w:r>
      <w:r w:rsidRPr="00736593">
        <w:rPr>
          <w:rFonts w:ascii="Times New Roman" w:hAnsi="Times New Roman" w:cs="Times New Roman"/>
          <w:i/>
          <w:sz w:val="24"/>
          <w:szCs w:val="24"/>
          <w:u w:val="single"/>
        </w:rPr>
        <w:t xml:space="preserve"> zajęcia na Wydziale Ekonomicznym</w:t>
      </w:r>
      <w:r w:rsidR="00B63C5B" w:rsidRPr="00736593">
        <w:rPr>
          <w:rFonts w:ascii="Times New Roman" w:hAnsi="Times New Roman" w:cs="Times New Roman"/>
          <w:i/>
          <w:sz w:val="24"/>
          <w:szCs w:val="24"/>
          <w:u w:val="single"/>
        </w:rPr>
        <w:t xml:space="preserve"> oraz </w:t>
      </w:r>
      <w:r w:rsidR="00170DB0" w:rsidRPr="00C73B3C">
        <w:rPr>
          <w:rFonts w:ascii="Times New Roman" w:hAnsi="Times New Roman" w:cs="Times New Roman"/>
          <w:i/>
          <w:sz w:val="24"/>
          <w:szCs w:val="24"/>
          <w:u w:val="single"/>
        </w:rPr>
        <w:t>letnia</w:t>
      </w:r>
      <w:r w:rsidR="00170DB0">
        <w:rPr>
          <w:rFonts w:ascii="Times New Roman" w:hAnsi="Times New Roman" w:cs="Times New Roman"/>
          <w:i/>
          <w:sz w:val="24"/>
          <w:szCs w:val="24"/>
          <w:u w:val="single"/>
        </w:rPr>
        <w:t xml:space="preserve"> </w:t>
      </w:r>
      <w:r w:rsidR="00B63C5B" w:rsidRPr="00736593">
        <w:rPr>
          <w:rFonts w:ascii="Times New Roman" w:hAnsi="Times New Roman" w:cs="Times New Roman"/>
          <w:i/>
          <w:sz w:val="24"/>
          <w:szCs w:val="24"/>
          <w:u w:val="single"/>
        </w:rPr>
        <w:t>sesja egzaminacyjna w roku akademickim 2019/2020</w:t>
      </w:r>
      <w:r w:rsidRPr="00736593">
        <w:rPr>
          <w:rFonts w:ascii="Times New Roman" w:hAnsi="Times New Roman" w:cs="Times New Roman"/>
          <w:i/>
          <w:sz w:val="24"/>
          <w:szCs w:val="24"/>
          <w:u w:val="single"/>
        </w:rPr>
        <w:t>.</w:t>
      </w:r>
      <w:r w:rsidRPr="00F81AD3">
        <w:rPr>
          <w:rFonts w:ascii="Times New Roman" w:hAnsi="Times New Roman" w:cs="Times New Roman"/>
          <w:sz w:val="24"/>
          <w:szCs w:val="24"/>
        </w:rPr>
        <w:t xml:space="preserve"> </w:t>
      </w:r>
    </w:p>
    <w:p w:rsidR="00450A64" w:rsidRPr="00F81AD3" w:rsidRDefault="00450A64" w:rsidP="00F81AD3">
      <w:pPr>
        <w:spacing w:after="0" w:line="360" w:lineRule="auto"/>
        <w:jc w:val="both"/>
        <w:rPr>
          <w:rFonts w:ascii="Times New Roman" w:hAnsi="Times New Roman" w:cs="Times New Roman"/>
          <w:sz w:val="24"/>
          <w:szCs w:val="24"/>
        </w:rPr>
      </w:pPr>
    </w:p>
    <w:p w:rsidR="00450A64" w:rsidRPr="00F81AD3" w:rsidRDefault="00450A64" w:rsidP="00736593">
      <w:pPr>
        <w:spacing w:after="0" w:line="360" w:lineRule="auto"/>
        <w:jc w:val="center"/>
        <w:rPr>
          <w:rFonts w:ascii="Times New Roman" w:hAnsi="Times New Roman" w:cs="Times New Roman"/>
          <w:b/>
          <w:sz w:val="24"/>
          <w:szCs w:val="24"/>
        </w:rPr>
      </w:pPr>
      <w:r w:rsidRPr="00F81AD3">
        <w:rPr>
          <w:rFonts w:ascii="Times New Roman" w:hAnsi="Times New Roman" w:cs="Times New Roman"/>
          <w:b/>
          <w:sz w:val="24"/>
          <w:szCs w:val="24"/>
        </w:rPr>
        <w:t>Bezpieczeństwo pracowników, studentów i doktorantów w budynkach WE</w:t>
      </w:r>
    </w:p>
    <w:p w:rsidR="00F44B1D" w:rsidRPr="00F81AD3" w:rsidRDefault="00F44B1D" w:rsidP="00F81AD3">
      <w:pPr>
        <w:spacing w:after="0" w:line="360" w:lineRule="auto"/>
        <w:jc w:val="both"/>
        <w:rPr>
          <w:rFonts w:ascii="Times New Roman" w:hAnsi="Times New Roman" w:cs="Times New Roman"/>
          <w:b/>
          <w:sz w:val="24"/>
          <w:szCs w:val="24"/>
        </w:rPr>
      </w:pPr>
    </w:p>
    <w:p w:rsidR="006D6FF6" w:rsidRPr="00F81AD3" w:rsidRDefault="006A3400" w:rsidP="00736593">
      <w:pPr>
        <w:spacing w:after="0" w:line="360" w:lineRule="auto"/>
        <w:ind w:firstLine="567"/>
        <w:jc w:val="both"/>
        <w:rPr>
          <w:rFonts w:ascii="Times New Roman" w:hAnsi="Times New Roman" w:cs="Times New Roman"/>
          <w:sz w:val="24"/>
          <w:szCs w:val="24"/>
        </w:rPr>
      </w:pPr>
      <w:r w:rsidRPr="00F81AD3">
        <w:rPr>
          <w:rFonts w:ascii="Times New Roman" w:hAnsi="Times New Roman" w:cs="Times New Roman"/>
          <w:sz w:val="24"/>
          <w:szCs w:val="24"/>
        </w:rPr>
        <w:t>Pracownicy</w:t>
      </w:r>
      <w:r w:rsidR="00B63C5B" w:rsidRPr="00F81AD3">
        <w:rPr>
          <w:rFonts w:ascii="Times New Roman" w:hAnsi="Times New Roman" w:cs="Times New Roman"/>
          <w:sz w:val="24"/>
          <w:szCs w:val="24"/>
        </w:rPr>
        <w:t>, studenci i doktoranci</w:t>
      </w:r>
      <w:r w:rsidRPr="00F81AD3">
        <w:rPr>
          <w:rFonts w:ascii="Times New Roman" w:hAnsi="Times New Roman" w:cs="Times New Roman"/>
          <w:sz w:val="24"/>
          <w:szCs w:val="24"/>
        </w:rPr>
        <w:t xml:space="preserve"> proszeni </w:t>
      </w:r>
      <w:r w:rsidR="00B63C5B" w:rsidRPr="00F81AD3">
        <w:rPr>
          <w:rFonts w:ascii="Times New Roman" w:hAnsi="Times New Roman" w:cs="Times New Roman"/>
          <w:sz w:val="24"/>
          <w:szCs w:val="24"/>
        </w:rPr>
        <w:t xml:space="preserve">są </w:t>
      </w:r>
      <w:r w:rsidRPr="00F81AD3">
        <w:rPr>
          <w:rFonts w:ascii="Times New Roman" w:hAnsi="Times New Roman" w:cs="Times New Roman"/>
          <w:sz w:val="24"/>
          <w:szCs w:val="24"/>
        </w:rPr>
        <w:t>o zakładanie jednorazowych rękawiczek oraz mase</w:t>
      </w:r>
      <w:r w:rsidR="00B63C5B" w:rsidRPr="00F81AD3">
        <w:rPr>
          <w:rFonts w:ascii="Times New Roman" w:hAnsi="Times New Roman" w:cs="Times New Roman"/>
          <w:sz w:val="24"/>
          <w:szCs w:val="24"/>
        </w:rPr>
        <w:t>cze</w:t>
      </w:r>
      <w:r w:rsidRPr="00F81AD3">
        <w:rPr>
          <w:rFonts w:ascii="Times New Roman" w:hAnsi="Times New Roman" w:cs="Times New Roman"/>
          <w:sz w:val="24"/>
          <w:szCs w:val="24"/>
        </w:rPr>
        <w:t xml:space="preserve">k ochronnych przed wejściem do </w:t>
      </w:r>
      <w:r w:rsidR="00B63C5B" w:rsidRPr="00F81AD3">
        <w:rPr>
          <w:rFonts w:ascii="Times New Roman" w:hAnsi="Times New Roman" w:cs="Times New Roman"/>
          <w:sz w:val="24"/>
          <w:szCs w:val="24"/>
        </w:rPr>
        <w:t xml:space="preserve">każdego </w:t>
      </w:r>
      <w:r w:rsidRPr="00F81AD3">
        <w:rPr>
          <w:rFonts w:ascii="Times New Roman" w:hAnsi="Times New Roman" w:cs="Times New Roman"/>
          <w:sz w:val="24"/>
          <w:szCs w:val="24"/>
        </w:rPr>
        <w:t>budynku</w:t>
      </w:r>
      <w:r w:rsidR="00B63C5B" w:rsidRPr="00F81AD3">
        <w:rPr>
          <w:rFonts w:ascii="Times New Roman" w:hAnsi="Times New Roman" w:cs="Times New Roman"/>
          <w:sz w:val="24"/>
          <w:szCs w:val="24"/>
        </w:rPr>
        <w:t xml:space="preserve"> Wydziałowego</w:t>
      </w:r>
      <w:r w:rsidR="00450A64" w:rsidRPr="00F81AD3">
        <w:rPr>
          <w:rFonts w:ascii="Times New Roman" w:hAnsi="Times New Roman" w:cs="Times New Roman"/>
          <w:sz w:val="24"/>
          <w:szCs w:val="24"/>
        </w:rPr>
        <w:t>. W każdym budynku WE</w:t>
      </w:r>
      <w:r w:rsidRPr="00F81AD3">
        <w:rPr>
          <w:rFonts w:ascii="Times New Roman" w:hAnsi="Times New Roman" w:cs="Times New Roman"/>
          <w:sz w:val="24"/>
          <w:szCs w:val="24"/>
        </w:rPr>
        <w:t xml:space="preserve"> (</w:t>
      </w:r>
      <w:r w:rsidR="00450A64" w:rsidRPr="00F81AD3">
        <w:rPr>
          <w:rFonts w:ascii="Times New Roman" w:hAnsi="Times New Roman" w:cs="Times New Roman"/>
          <w:sz w:val="24"/>
          <w:szCs w:val="24"/>
        </w:rPr>
        <w:t xml:space="preserve">3, 5, 6, 7) </w:t>
      </w:r>
      <w:r w:rsidR="002C5C84" w:rsidRPr="00F81AD3">
        <w:rPr>
          <w:rFonts w:ascii="Times New Roman" w:hAnsi="Times New Roman" w:cs="Times New Roman"/>
          <w:sz w:val="24"/>
          <w:szCs w:val="24"/>
        </w:rPr>
        <w:t>w okolicy wejścia</w:t>
      </w:r>
      <w:r w:rsidRPr="00F81AD3">
        <w:rPr>
          <w:rFonts w:ascii="Times New Roman" w:hAnsi="Times New Roman" w:cs="Times New Roman"/>
          <w:sz w:val="24"/>
          <w:szCs w:val="24"/>
        </w:rPr>
        <w:t xml:space="preserve"> znajdują się </w:t>
      </w:r>
      <w:r w:rsidR="002C5C84" w:rsidRPr="00F81AD3">
        <w:rPr>
          <w:rFonts w:ascii="Times New Roman" w:hAnsi="Times New Roman" w:cs="Times New Roman"/>
          <w:sz w:val="24"/>
          <w:szCs w:val="24"/>
        </w:rPr>
        <w:t xml:space="preserve">oznaczone miejsca udostępnienia </w:t>
      </w:r>
      <w:r w:rsidRPr="00F81AD3">
        <w:rPr>
          <w:rFonts w:ascii="Times New Roman" w:hAnsi="Times New Roman" w:cs="Times New Roman"/>
          <w:sz w:val="24"/>
          <w:szCs w:val="24"/>
        </w:rPr>
        <w:t>płyn</w:t>
      </w:r>
      <w:r w:rsidR="002C5C84" w:rsidRPr="00F81AD3">
        <w:rPr>
          <w:rFonts w:ascii="Times New Roman" w:hAnsi="Times New Roman" w:cs="Times New Roman"/>
          <w:sz w:val="24"/>
          <w:szCs w:val="24"/>
        </w:rPr>
        <w:t>u</w:t>
      </w:r>
      <w:r w:rsidRPr="00F81AD3">
        <w:rPr>
          <w:rFonts w:ascii="Times New Roman" w:hAnsi="Times New Roman" w:cs="Times New Roman"/>
          <w:sz w:val="24"/>
          <w:szCs w:val="24"/>
        </w:rPr>
        <w:t xml:space="preserve"> do dezynfekcji rąk, z których powinna skorzystać każda przychodząca osoba.</w:t>
      </w:r>
      <w:r w:rsidR="00A750A3" w:rsidRPr="00F81AD3">
        <w:rPr>
          <w:rFonts w:ascii="Times New Roman" w:hAnsi="Times New Roman" w:cs="Times New Roman"/>
          <w:sz w:val="24"/>
          <w:szCs w:val="24"/>
        </w:rPr>
        <w:t xml:space="preserve"> </w:t>
      </w:r>
      <w:r w:rsidR="004B00D5">
        <w:rPr>
          <w:rFonts w:ascii="Times New Roman" w:hAnsi="Times New Roman" w:cs="Times New Roman"/>
          <w:sz w:val="24"/>
          <w:szCs w:val="24"/>
        </w:rPr>
        <w:t xml:space="preserve">               </w:t>
      </w:r>
      <w:r w:rsidR="00450A64" w:rsidRPr="00F81AD3">
        <w:rPr>
          <w:rFonts w:ascii="Times New Roman" w:hAnsi="Times New Roman" w:cs="Times New Roman"/>
          <w:sz w:val="24"/>
          <w:szCs w:val="24"/>
        </w:rPr>
        <w:t>W budynku n</w:t>
      </w:r>
      <w:r w:rsidR="00A750A3" w:rsidRPr="00F81AD3">
        <w:rPr>
          <w:rFonts w:ascii="Times New Roman" w:hAnsi="Times New Roman" w:cs="Times New Roman"/>
          <w:sz w:val="24"/>
          <w:szCs w:val="24"/>
        </w:rPr>
        <w:t xml:space="preserve">ależy zachowywać stosowny dystans pomiędzy osobami (minimum 1,5 m). </w:t>
      </w:r>
      <w:r w:rsidR="00450A64" w:rsidRPr="00F81AD3">
        <w:rPr>
          <w:rFonts w:ascii="Times New Roman" w:hAnsi="Times New Roman" w:cs="Times New Roman"/>
          <w:sz w:val="24"/>
          <w:szCs w:val="24"/>
        </w:rPr>
        <w:t xml:space="preserve">Ograniczona liczba osób może korzystać jednocześnie z toalet </w:t>
      </w:r>
      <w:r w:rsidR="002C5C84" w:rsidRPr="00F81AD3">
        <w:rPr>
          <w:rFonts w:ascii="Times New Roman" w:hAnsi="Times New Roman" w:cs="Times New Roman"/>
          <w:sz w:val="24"/>
          <w:szCs w:val="24"/>
        </w:rPr>
        <w:t xml:space="preserve">i </w:t>
      </w:r>
      <w:proofErr w:type="spellStart"/>
      <w:r w:rsidR="002C5C84" w:rsidRPr="00F81AD3">
        <w:rPr>
          <w:rFonts w:ascii="Times New Roman" w:hAnsi="Times New Roman" w:cs="Times New Roman"/>
          <w:sz w:val="24"/>
          <w:szCs w:val="24"/>
        </w:rPr>
        <w:t>sal</w:t>
      </w:r>
      <w:proofErr w:type="spellEnd"/>
      <w:r w:rsidR="002C5C84" w:rsidRPr="00F81AD3">
        <w:rPr>
          <w:rFonts w:ascii="Times New Roman" w:hAnsi="Times New Roman" w:cs="Times New Roman"/>
          <w:sz w:val="24"/>
          <w:szCs w:val="24"/>
        </w:rPr>
        <w:t xml:space="preserve"> </w:t>
      </w:r>
      <w:r w:rsidR="00450A64" w:rsidRPr="00F81AD3">
        <w:rPr>
          <w:rFonts w:ascii="Times New Roman" w:hAnsi="Times New Roman" w:cs="Times New Roman"/>
          <w:sz w:val="24"/>
          <w:szCs w:val="24"/>
        </w:rPr>
        <w:t>(</w:t>
      </w:r>
      <w:r w:rsidR="00736593">
        <w:rPr>
          <w:rFonts w:ascii="Times New Roman" w:hAnsi="Times New Roman" w:cs="Times New Roman"/>
          <w:sz w:val="24"/>
          <w:szCs w:val="24"/>
        </w:rPr>
        <w:t xml:space="preserve">odpowiednia </w:t>
      </w:r>
      <w:r w:rsidR="00450A64" w:rsidRPr="00F81AD3">
        <w:rPr>
          <w:rFonts w:ascii="Times New Roman" w:hAnsi="Times New Roman" w:cs="Times New Roman"/>
          <w:sz w:val="24"/>
          <w:szCs w:val="24"/>
        </w:rPr>
        <w:t xml:space="preserve">informacja </w:t>
      </w:r>
      <w:r w:rsidR="00736593">
        <w:rPr>
          <w:rFonts w:ascii="Times New Roman" w:hAnsi="Times New Roman" w:cs="Times New Roman"/>
          <w:sz w:val="24"/>
          <w:szCs w:val="24"/>
        </w:rPr>
        <w:t xml:space="preserve">jest zamieszczona </w:t>
      </w:r>
      <w:r w:rsidR="00450A64" w:rsidRPr="00F81AD3">
        <w:rPr>
          <w:rFonts w:ascii="Times New Roman" w:hAnsi="Times New Roman" w:cs="Times New Roman"/>
          <w:sz w:val="24"/>
          <w:szCs w:val="24"/>
        </w:rPr>
        <w:t xml:space="preserve">na drzwiach). </w:t>
      </w:r>
    </w:p>
    <w:p w:rsidR="00736593" w:rsidRDefault="00736593" w:rsidP="00736593">
      <w:pPr>
        <w:spacing w:after="0" w:line="360" w:lineRule="auto"/>
        <w:ind w:firstLine="142"/>
        <w:jc w:val="both"/>
        <w:rPr>
          <w:rFonts w:ascii="Times New Roman" w:hAnsi="Times New Roman" w:cs="Times New Roman"/>
          <w:sz w:val="24"/>
          <w:szCs w:val="24"/>
        </w:rPr>
      </w:pPr>
    </w:p>
    <w:p w:rsidR="00F8602E" w:rsidRPr="00F81AD3" w:rsidRDefault="00450A64" w:rsidP="00736593">
      <w:pPr>
        <w:spacing w:after="0" w:line="360" w:lineRule="auto"/>
        <w:ind w:firstLine="142"/>
        <w:jc w:val="both"/>
        <w:rPr>
          <w:rFonts w:ascii="Times New Roman" w:hAnsi="Times New Roman" w:cs="Times New Roman"/>
          <w:sz w:val="24"/>
          <w:szCs w:val="24"/>
        </w:rPr>
      </w:pPr>
      <w:r w:rsidRPr="00F81AD3">
        <w:rPr>
          <w:rFonts w:ascii="Times New Roman" w:hAnsi="Times New Roman" w:cs="Times New Roman"/>
          <w:sz w:val="24"/>
          <w:szCs w:val="24"/>
        </w:rPr>
        <w:t xml:space="preserve">Zasady bezpieczeństwa </w:t>
      </w:r>
      <w:r w:rsidR="00EF720D" w:rsidRPr="00F81AD3">
        <w:rPr>
          <w:rFonts w:ascii="Times New Roman" w:hAnsi="Times New Roman" w:cs="Times New Roman"/>
          <w:sz w:val="24"/>
          <w:szCs w:val="24"/>
        </w:rPr>
        <w:t>pracy dziekanatów:</w:t>
      </w:r>
    </w:p>
    <w:p w:rsidR="00450A64" w:rsidRPr="00F81AD3" w:rsidRDefault="00450A6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 xml:space="preserve">wizyty interesantów </w:t>
      </w:r>
      <w:r w:rsidR="00EF720D" w:rsidRPr="00F81AD3">
        <w:rPr>
          <w:rFonts w:ascii="Times New Roman" w:hAnsi="Times New Roman" w:cs="Times New Roman"/>
        </w:rPr>
        <w:t>są</w:t>
      </w:r>
      <w:r w:rsidRPr="00F81AD3">
        <w:rPr>
          <w:rFonts w:ascii="Times New Roman" w:hAnsi="Times New Roman" w:cs="Times New Roman"/>
        </w:rPr>
        <w:t xml:space="preserve"> ogranicz</w:t>
      </w:r>
      <w:r w:rsidR="00EF720D" w:rsidRPr="00F81AD3">
        <w:rPr>
          <w:rFonts w:ascii="Times New Roman" w:hAnsi="Times New Roman" w:cs="Times New Roman"/>
        </w:rPr>
        <w:t xml:space="preserve">one </w:t>
      </w:r>
      <w:r w:rsidRPr="00F81AD3">
        <w:rPr>
          <w:rFonts w:ascii="Times New Roman" w:hAnsi="Times New Roman" w:cs="Times New Roman"/>
        </w:rPr>
        <w:t xml:space="preserve">do niezbędnego minimum, </w:t>
      </w:r>
      <w:r w:rsidR="00EF720D" w:rsidRPr="00F81AD3">
        <w:rPr>
          <w:rFonts w:ascii="Times New Roman" w:hAnsi="Times New Roman" w:cs="Times New Roman"/>
        </w:rPr>
        <w:t xml:space="preserve">a obsługa administracyjna jest </w:t>
      </w:r>
      <w:r w:rsidRPr="00F81AD3">
        <w:rPr>
          <w:rFonts w:ascii="Times New Roman" w:hAnsi="Times New Roman" w:cs="Times New Roman"/>
        </w:rPr>
        <w:t>realizowa</w:t>
      </w:r>
      <w:r w:rsidR="00EF720D" w:rsidRPr="00F81AD3">
        <w:rPr>
          <w:rFonts w:ascii="Times New Roman" w:hAnsi="Times New Roman" w:cs="Times New Roman"/>
        </w:rPr>
        <w:t>na</w:t>
      </w:r>
      <w:r w:rsidRPr="00F81AD3">
        <w:rPr>
          <w:rFonts w:ascii="Times New Roman" w:hAnsi="Times New Roman" w:cs="Times New Roman"/>
        </w:rPr>
        <w:t xml:space="preserve"> w sposób</w:t>
      </w:r>
      <w:r w:rsidR="00EF720D" w:rsidRPr="00F81AD3">
        <w:rPr>
          <w:rFonts w:ascii="Times New Roman" w:hAnsi="Times New Roman" w:cs="Times New Roman"/>
        </w:rPr>
        <w:t xml:space="preserve"> zdalny, za pomocą środków porozumiewania się na odległość</w:t>
      </w:r>
      <w:r w:rsidR="002C5C84" w:rsidRPr="00F81AD3">
        <w:rPr>
          <w:rFonts w:ascii="Times New Roman" w:hAnsi="Times New Roman" w:cs="Times New Roman"/>
        </w:rPr>
        <w:t>;</w:t>
      </w:r>
    </w:p>
    <w:p w:rsidR="00EF720D"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lastRenderedPageBreak/>
        <w:t>w</w:t>
      </w:r>
      <w:r w:rsidR="00450A64" w:rsidRPr="00F81AD3">
        <w:rPr>
          <w:rFonts w:ascii="Times New Roman" w:hAnsi="Times New Roman" w:cs="Times New Roman"/>
        </w:rPr>
        <w:t xml:space="preserve"> przypadku konieczności przesłania dokumentacji, </w:t>
      </w:r>
      <w:r w:rsidR="00EF720D" w:rsidRPr="00F81AD3">
        <w:rPr>
          <w:rFonts w:ascii="Times New Roman" w:hAnsi="Times New Roman" w:cs="Times New Roman"/>
        </w:rPr>
        <w:t xml:space="preserve">przyjmuje się </w:t>
      </w:r>
      <w:r w:rsidR="00450A64" w:rsidRPr="00F81AD3">
        <w:rPr>
          <w:rFonts w:ascii="Times New Roman" w:hAnsi="Times New Roman" w:cs="Times New Roman"/>
        </w:rPr>
        <w:t>za wystarczając</w:t>
      </w:r>
      <w:r w:rsidR="00B63C5B" w:rsidRPr="00F81AD3">
        <w:rPr>
          <w:rFonts w:ascii="Times New Roman" w:hAnsi="Times New Roman" w:cs="Times New Roman"/>
        </w:rPr>
        <w:t>e uwierzytelnienie</w:t>
      </w:r>
      <w:r w:rsidR="00450A64" w:rsidRPr="00F81AD3">
        <w:rPr>
          <w:rFonts w:ascii="Times New Roman" w:hAnsi="Times New Roman" w:cs="Times New Roman"/>
        </w:rPr>
        <w:t xml:space="preserve"> adresu mailowego </w:t>
      </w:r>
      <w:r w:rsidRPr="00F81AD3">
        <w:rPr>
          <w:rFonts w:ascii="Times New Roman" w:hAnsi="Times New Roman" w:cs="Times New Roman"/>
        </w:rPr>
        <w:t>studenta</w:t>
      </w:r>
      <w:r w:rsidR="00B63C5B" w:rsidRPr="00F81AD3">
        <w:rPr>
          <w:rFonts w:ascii="Times New Roman" w:hAnsi="Times New Roman" w:cs="Times New Roman"/>
        </w:rPr>
        <w:t xml:space="preserve">, pracownika lub doktoranta </w:t>
      </w:r>
      <w:r w:rsidR="00450A64" w:rsidRPr="00F81AD3">
        <w:rPr>
          <w:rFonts w:ascii="Times New Roman" w:hAnsi="Times New Roman" w:cs="Times New Roman"/>
        </w:rPr>
        <w:t xml:space="preserve">rejestrowanego w domenie </w:t>
      </w:r>
      <w:r w:rsidR="00EF720D" w:rsidRPr="00F81AD3">
        <w:rPr>
          <w:rFonts w:ascii="Times New Roman" w:hAnsi="Times New Roman" w:cs="Times New Roman"/>
        </w:rPr>
        <w:t>sggw.edu.pl</w:t>
      </w:r>
      <w:r w:rsidR="00450A64" w:rsidRPr="00F81AD3">
        <w:rPr>
          <w:rFonts w:ascii="Times New Roman" w:hAnsi="Times New Roman" w:cs="Times New Roman"/>
        </w:rPr>
        <w:t>. W przypadku koniecznośc</w:t>
      </w:r>
      <w:r w:rsidR="00B63C5B" w:rsidRPr="00F81AD3">
        <w:rPr>
          <w:rFonts w:ascii="Times New Roman" w:hAnsi="Times New Roman" w:cs="Times New Roman"/>
        </w:rPr>
        <w:t xml:space="preserve">i złożenia oryginału dokumentu, </w:t>
      </w:r>
      <w:r w:rsidR="00EF720D" w:rsidRPr="00F81AD3">
        <w:rPr>
          <w:rFonts w:ascii="Times New Roman" w:hAnsi="Times New Roman" w:cs="Times New Roman"/>
        </w:rPr>
        <w:t xml:space="preserve">może zostać </w:t>
      </w:r>
      <w:r w:rsidR="00B63C5B" w:rsidRPr="00F81AD3">
        <w:rPr>
          <w:rFonts w:ascii="Times New Roman" w:hAnsi="Times New Roman" w:cs="Times New Roman"/>
        </w:rPr>
        <w:t xml:space="preserve">on </w:t>
      </w:r>
      <w:r w:rsidR="00EF720D" w:rsidRPr="00F81AD3">
        <w:rPr>
          <w:rFonts w:ascii="Times New Roman" w:hAnsi="Times New Roman" w:cs="Times New Roman"/>
        </w:rPr>
        <w:t xml:space="preserve">złożony po opatrzeniu go </w:t>
      </w:r>
      <w:r w:rsidR="00450A64" w:rsidRPr="00F81AD3">
        <w:rPr>
          <w:rFonts w:ascii="Times New Roman" w:hAnsi="Times New Roman" w:cs="Times New Roman"/>
        </w:rPr>
        <w:t>podpisem elektronicznym albo profilem zaufanym bez wymogu przesłania dokumentu podpisanego własnoręcznie</w:t>
      </w:r>
      <w:r w:rsidR="00EF720D" w:rsidRPr="00F81AD3">
        <w:rPr>
          <w:rFonts w:ascii="Times New Roman" w:hAnsi="Times New Roman" w:cs="Times New Roman"/>
        </w:rPr>
        <w:t>; istnieje możliwość przesłania pocztą lub dostarczenia osobiście</w:t>
      </w:r>
      <w:r w:rsidR="00B63C5B" w:rsidRPr="00F81AD3">
        <w:rPr>
          <w:rFonts w:ascii="Times New Roman" w:hAnsi="Times New Roman" w:cs="Times New Roman"/>
        </w:rPr>
        <w:t xml:space="preserve"> dokumentu</w:t>
      </w:r>
      <w:r w:rsidR="00880A01" w:rsidRPr="00F81AD3">
        <w:rPr>
          <w:rFonts w:ascii="Times New Roman" w:hAnsi="Times New Roman" w:cs="Times New Roman"/>
        </w:rPr>
        <w:t xml:space="preserve"> (praca dyplomowa itp.)</w:t>
      </w:r>
      <w:r w:rsidR="00EF720D" w:rsidRPr="00F81AD3">
        <w:rPr>
          <w:rFonts w:ascii="Times New Roman" w:hAnsi="Times New Roman" w:cs="Times New Roman"/>
        </w:rPr>
        <w:t>, po wcześniejszym umówieniu się</w:t>
      </w:r>
      <w:r w:rsidR="00B63C5B" w:rsidRPr="00F81AD3">
        <w:rPr>
          <w:rFonts w:ascii="Times New Roman" w:hAnsi="Times New Roman" w:cs="Times New Roman"/>
        </w:rPr>
        <w:t xml:space="preserve"> lub wskazaniu konkretnych terminów </w:t>
      </w:r>
      <w:r w:rsidR="00880A01" w:rsidRPr="00F81AD3">
        <w:rPr>
          <w:rFonts w:ascii="Times New Roman" w:hAnsi="Times New Roman" w:cs="Times New Roman"/>
        </w:rPr>
        <w:t xml:space="preserve">przez władze </w:t>
      </w:r>
      <w:r w:rsidR="00B63C5B" w:rsidRPr="00F81AD3">
        <w:rPr>
          <w:rFonts w:ascii="Times New Roman" w:hAnsi="Times New Roman" w:cs="Times New Roman"/>
        </w:rPr>
        <w:t>na stronie Wydziału oraz Facebooku</w:t>
      </w:r>
      <w:r w:rsidRPr="00F81AD3">
        <w:rPr>
          <w:rFonts w:ascii="Times New Roman" w:hAnsi="Times New Roman" w:cs="Times New Roman"/>
        </w:rPr>
        <w:t>;</w:t>
      </w:r>
    </w:p>
    <w:p w:rsidR="00450A64"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s</w:t>
      </w:r>
      <w:r w:rsidR="00EF720D" w:rsidRPr="00F81AD3">
        <w:rPr>
          <w:rFonts w:ascii="Times New Roman" w:hAnsi="Times New Roman" w:cs="Times New Roman"/>
        </w:rPr>
        <w:t xml:space="preserve">tudent lub gość zewnętrzny powinien zatrzymać się wyznaczonej strefie </w:t>
      </w:r>
      <w:r w:rsidR="004B00D5">
        <w:rPr>
          <w:rFonts w:ascii="Times New Roman" w:hAnsi="Times New Roman" w:cs="Times New Roman"/>
        </w:rPr>
        <w:t xml:space="preserve">                    </w:t>
      </w:r>
      <w:r w:rsidR="00EF720D" w:rsidRPr="00F81AD3">
        <w:rPr>
          <w:rFonts w:ascii="Times New Roman" w:hAnsi="Times New Roman" w:cs="Times New Roman"/>
        </w:rPr>
        <w:t>w dziekanacie i stosować się do zaleceń pracownika dziekanatu</w:t>
      </w:r>
      <w:r w:rsidRPr="00F81AD3">
        <w:rPr>
          <w:rFonts w:ascii="Times New Roman" w:hAnsi="Times New Roman" w:cs="Times New Roman"/>
        </w:rPr>
        <w:t>;</w:t>
      </w:r>
    </w:p>
    <w:p w:rsidR="00EF720D"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o</w:t>
      </w:r>
      <w:r w:rsidR="00EF720D" w:rsidRPr="00F81AD3">
        <w:rPr>
          <w:rFonts w:ascii="Times New Roman" w:hAnsi="Times New Roman" w:cs="Times New Roman"/>
        </w:rPr>
        <w:t>soba załatwiająca sprawę w dziekanacie powinna być wyposażona w rękawiczki jednorazowe oraz mieć zakryte usta i nos</w:t>
      </w:r>
      <w:r w:rsidRPr="00F81AD3">
        <w:rPr>
          <w:rFonts w:ascii="Times New Roman" w:hAnsi="Times New Roman" w:cs="Times New Roman"/>
        </w:rPr>
        <w:t>;</w:t>
      </w:r>
    </w:p>
    <w:p w:rsidR="00EF720D"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w</w:t>
      </w:r>
      <w:r w:rsidR="00EF720D" w:rsidRPr="00F81AD3">
        <w:rPr>
          <w:rFonts w:ascii="Times New Roman" w:hAnsi="Times New Roman" w:cs="Times New Roman"/>
        </w:rPr>
        <w:t>izyty studentów i gości zewnętrznych w dziekanacie są rejestrowane (imię, nazwisko, numer telefonu)</w:t>
      </w:r>
      <w:r w:rsidRPr="00F81AD3">
        <w:rPr>
          <w:rFonts w:ascii="Times New Roman" w:hAnsi="Times New Roman" w:cs="Times New Roman"/>
        </w:rPr>
        <w:t>;</w:t>
      </w:r>
    </w:p>
    <w:p w:rsidR="00EF720D"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i</w:t>
      </w:r>
      <w:r w:rsidR="00EF720D" w:rsidRPr="00F81AD3">
        <w:rPr>
          <w:rFonts w:ascii="Times New Roman" w:hAnsi="Times New Roman" w:cs="Times New Roman"/>
        </w:rPr>
        <w:t xml:space="preserve">nteresanci są przyjmowani po uprzednim umówieniu się w celu uniknięcia kolejek </w:t>
      </w:r>
      <w:r w:rsidR="004B00D5">
        <w:rPr>
          <w:rFonts w:ascii="Times New Roman" w:hAnsi="Times New Roman" w:cs="Times New Roman"/>
        </w:rPr>
        <w:t xml:space="preserve">       </w:t>
      </w:r>
      <w:r w:rsidR="00EF720D" w:rsidRPr="00F81AD3">
        <w:rPr>
          <w:rFonts w:ascii="Times New Roman" w:hAnsi="Times New Roman" w:cs="Times New Roman"/>
        </w:rPr>
        <w:t>i gromadzenia się</w:t>
      </w:r>
      <w:r w:rsidRPr="00F81AD3">
        <w:rPr>
          <w:rFonts w:ascii="Times New Roman" w:hAnsi="Times New Roman" w:cs="Times New Roman"/>
        </w:rPr>
        <w:t>;</w:t>
      </w:r>
      <w:r w:rsidR="00EF720D" w:rsidRPr="00F81AD3">
        <w:rPr>
          <w:rFonts w:ascii="Times New Roman" w:hAnsi="Times New Roman" w:cs="Times New Roman"/>
        </w:rPr>
        <w:t xml:space="preserve"> </w:t>
      </w:r>
    </w:p>
    <w:p w:rsidR="00416C4A" w:rsidRPr="00F81AD3" w:rsidRDefault="002C5C84" w:rsidP="00F81AD3">
      <w:pPr>
        <w:pStyle w:val="Default"/>
        <w:numPr>
          <w:ilvl w:val="0"/>
          <w:numId w:val="5"/>
        </w:numPr>
        <w:spacing w:line="360" w:lineRule="auto"/>
        <w:jc w:val="both"/>
        <w:rPr>
          <w:rFonts w:ascii="Times New Roman" w:hAnsi="Times New Roman" w:cs="Times New Roman"/>
        </w:rPr>
      </w:pPr>
      <w:r w:rsidRPr="00F81AD3">
        <w:rPr>
          <w:rFonts w:ascii="Times New Roman" w:hAnsi="Times New Roman" w:cs="Times New Roman"/>
        </w:rPr>
        <w:t>s</w:t>
      </w:r>
      <w:r w:rsidR="00416C4A" w:rsidRPr="00F81AD3">
        <w:rPr>
          <w:rFonts w:ascii="Times New Roman" w:hAnsi="Times New Roman" w:cs="Times New Roman"/>
        </w:rPr>
        <w:t>tanowiska, w których są przyjmowane/wydawane dokumenty</w:t>
      </w:r>
      <w:r w:rsidR="00170DB0">
        <w:rPr>
          <w:rFonts w:ascii="Times New Roman" w:hAnsi="Times New Roman" w:cs="Times New Roman"/>
        </w:rPr>
        <w:t>,</w:t>
      </w:r>
      <w:r w:rsidR="00416C4A" w:rsidRPr="00F81AD3">
        <w:rPr>
          <w:rFonts w:ascii="Times New Roman" w:hAnsi="Times New Roman" w:cs="Times New Roman"/>
        </w:rPr>
        <w:t xml:space="preserve"> są na bieżąco dezynfekowane w godzinach przyjęć, a pomieszczenia regularnie wietrzone.</w:t>
      </w:r>
    </w:p>
    <w:p w:rsidR="00450A64" w:rsidRPr="00F81AD3" w:rsidRDefault="00450A64" w:rsidP="00F81AD3">
      <w:pPr>
        <w:pStyle w:val="Default"/>
        <w:spacing w:line="360" w:lineRule="auto"/>
        <w:jc w:val="both"/>
        <w:rPr>
          <w:rFonts w:ascii="Times New Roman" w:hAnsi="Times New Roman" w:cs="Times New Roman"/>
        </w:rPr>
      </w:pPr>
    </w:p>
    <w:p w:rsidR="00416C4A" w:rsidRPr="00F81AD3" w:rsidRDefault="00416C4A"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Osobista komunikacja wewnętrzna oraz papierowa komunikacja wewnętrzna jest ograniczona do niezbędnego minimum. Papierowa korespondencja powinna być poddawana min. 24h kwarantannie. Pracownicy mi</w:t>
      </w:r>
      <w:r w:rsidR="004B00D5">
        <w:rPr>
          <w:rFonts w:ascii="Times New Roman" w:hAnsi="Times New Roman" w:cs="Times New Roman"/>
        </w:rPr>
        <w:t>ę</w:t>
      </w:r>
      <w:r w:rsidRPr="00F81AD3">
        <w:rPr>
          <w:rFonts w:ascii="Times New Roman" w:hAnsi="Times New Roman" w:cs="Times New Roman"/>
        </w:rPr>
        <w:t xml:space="preserve">dzy sobą oraz ze studentami i doktorantami powinni być w stałym kontakcie teleinformatycznym (telefon stacjonarny przełączony na komórkowy lub e-mail). </w:t>
      </w:r>
    </w:p>
    <w:p w:rsidR="00F8602E" w:rsidRPr="00F81AD3" w:rsidRDefault="00F8602E" w:rsidP="00F81AD3">
      <w:pPr>
        <w:spacing w:after="0" w:line="360" w:lineRule="auto"/>
        <w:jc w:val="both"/>
        <w:rPr>
          <w:rFonts w:ascii="Times New Roman" w:hAnsi="Times New Roman" w:cs="Times New Roman"/>
          <w:sz w:val="24"/>
          <w:szCs w:val="24"/>
        </w:rPr>
      </w:pPr>
    </w:p>
    <w:p w:rsidR="00F8602E" w:rsidRPr="00F81AD3" w:rsidRDefault="00F8602E" w:rsidP="00736593">
      <w:pPr>
        <w:spacing w:after="0" w:line="360" w:lineRule="auto"/>
        <w:jc w:val="center"/>
        <w:rPr>
          <w:rFonts w:ascii="Times New Roman" w:hAnsi="Times New Roman" w:cs="Times New Roman"/>
          <w:b/>
          <w:sz w:val="24"/>
          <w:szCs w:val="24"/>
        </w:rPr>
      </w:pPr>
      <w:r w:rsidRPr="00F81AD3">
        <w:rPr>
          <w:rFonts w:ascii="Times New Roman" w:hAnsi="Times New Roman" w:cs="Times New Roman"/>
          <w:b/>
          <w:sz w:val="24"/>
          <w:szCs w:val="24"/>
        </w:rPr>
        <w:t>Utrzymanie</w:t>
      </w:r>
      <w:r w:rsidR="00450A64" w:rsidRPr="00F81AD3">
        <w:rPr>
          <w:rFonts w:ascii="Times New Roman" w:hAnsi="Times New Roman" w:cs="Times New Roman"/>
          <w:b/>
          <w:sz w:val="24"/>
          <w:szCs w:val="24"/>
        </w:rPr>
        <w:t xml:space="preserve"> i realizacja</w:t>
      </w:r>
      <w:r w:rsidRPr="00F81AD3">
        <w:rPr>
          <w:rFonts w:ascii="Times New Roman" w:hAnsi="Times New Roman" w:cs="Times New Roman"/>
          <w:b/>
          <w:sz w:val="24"/>
          <w:szCs w:val="24"/>
        </w:rPr>
        <w:t xml:space="preserve"> procesu dydaktycznego</w:t>
      </w:r>
    </w:p>
    <w:p w:rsidR="00F44B1D" w:rsidRPr="00F81AD3" w:rsidRDefault="00F44B1D" w:rsidP="00F81AD3">
      <w:pPr>
        <w:spacing w:after="0" w:line="360" w:lineRule="auto"/>
        <w:jc w:val="both"/>
        <w:rPr>
          <w:rFonts w:ascii="Times New Roman" w:hAnsi="Times New Roman" w:cs="Times New Roman"/>
          <w:b/>
          <w:sz w:val="24"/>
          <w:szCs w:val="24"/>
        </w:rPr>
      </w:pPr>
    </w:p>
    <w:p w:rsidR="00F8602E" w:rsidRPr="00F81AD3" w:rsidRDefault="00F8602E"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W okresie tymczasowego ograniczenia działalności uczelni należy wspierać stały dostęp do najwyższej jakości kształcenia. Wdrożenie powinno być realizowane zgodnie </w:t>
      </w:r>
      <w:r w:rsidR="004B00D5">
        <w:rPr>
          <w:rFonts w:ascii="Times New Roman" w:hAnsi="Times New Roman" w:cs="Times New Roman"/>
        </w:rPr>
        <w:t xml:space="preserve">            </w:t>
      </w:r>
      <w:r w:rsidRPr="00F81AD3">
        <w:rPr>
          <w:rFonts w:ascii="Times New Roman" w:hAnsi="Times New Roman" w:cs="Times New Roman"/>
        </w:rPr>
        <w:t xml:space="preserve">z obowiązującymi przepisami prowadzenia zajęć z wykorzystaniem metod i technik kształcenia na odległość. </w:t>
      </w:r>
      <w:r w:rsidR="00DE57A8" w:rsidRPr="00F81AD3">
        <w:rPr>
          <w:rFonts w:ascii="Times New Roman" w:hAnsi="Times New Roman" w:cs="Times New Roman"/>
        </w:rPr>
        <w:t>Do</w:t>
      </w:r>
      <w:r w:rsidRPr="00F81AD3">
        <w:rPr>
          <w:rFonts w:ascii="Times New Roman" w:hAnsi="Times New Roman" w:cs="Times New Roman"/>
        </w:rPr>
        <w:t xml:space="preserve"> końca semestru letniego roku akademickiego 2019/2020, wszystkie zajęcia </w:t>
      </w:r>
      <w:r w:rsidR="00736593">
        <w:rPr>
          <w:rFonts w:ascii="Times New Roman" w:hAnsi="Times New Roman" w:cs="Times New Roman"/>
        </w:rPr>
        <w:t xml:space="preserve">będą </w:t>
      </w:r>
      <w:r w:rsidR="00DE57A8" w:rsidRPr="00F81AD3">
        <w:rPr>
          <w:rFonts w:ascii="Times New Roman" w:hAnsi="Times New Roman" w:cs="Times New Roman"/>
        </w:rPr>
        <w:t xml:space="preserve"> prowadzone</w:t>
      </w:r>
      <w:r w:rsidRPr="00F81AD3">
        <w:rPr>
          <w:rFonts w:ascii="Times New Roman" w:hAnsi="Times New Roman" w:cs="Times New Roman"/>
        </w:rPr>
        <w:t xml:space="preserve"> z wykorzystaniem tych metod</w:t>
      </w:r>
      <w:r w:rsidR="00880A01" w:rsidRPr="00F81AD3">
        <w:rPr>
          <w:rFonts w:ascii="Times New Roman" w:hAnsi="Times New Roman" w:cs="Times New Roman"/>
        </w:rPr>
        <w:t xml:space="preserve"> (kształcenie zdalne)</w:t>
      </w:r>
      <w:r w:rsidRPr="00F81AD3">
        <w:rPr>
          <w:rFonts w:ascii="Times New Roman" w:hAnsi="Times New Roman" w:cs="Times New Roman"/>
        </w:rPr>
        <w:t xml:space="preserve">. </w:t>
      </w:r>
    </w:p>
    <w:p w:rsidR="002C5C84" w:rsidRPr="00F81AD3" w:rsidRDefault="002C5C84"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lastRenderedPageBreak/>
        <w:t xml:space="preserve">Zajęcia dydaktyczne należy realizować przy pomocy technik zapewniających przeprowadzenie webinariów lub telekonferencji z możliwością rozmowy audio-wideo. </w:t>
      </w:r>
      <w:r w:rsidR="004B00D5">
        <w:rPr>
          <w:rFonts w:ascii="Times New Roman" w:hAnsi="Times New Roman" w:cs="Times New Roman"/>
        </w:rPr>
        <w:t xml:space="preserve">        </w:t>
      </w:r>
      <w:r w:rsidRPr="00F81AD3">
        <w:rPr>
          <w:rFonts w:ascii="Times New Roman" w:hAnsi="Times New Roman" w:cs="Times New Roman"/>
        </w:rPr>
        <w:t xml:space="preserve">W trakcie transmisji prowadzący powinien posiadać możliwość udostępnienia studentom swojej prezentacji. Dodatkowa opcja korzystania z czatu umożliwia interakcję z nauczycielem bez potrzeby przerywania komunikacji głosowej. </w:t>
      </w:r>
    </w:p>
    <w:p w:rsidR="002C5C84" w:rsidRPr="00F81AD3" w:rsidRDefault="002C5C84"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Prowadzący powinien udo</w:t>
      </w:r>
      <w:r w:rsidR="00880A01" w:rsidRPr="00F81AD3">
        <w:rPr>
          <w:rFonts w:ascii="Times New Roman" w:hAnsi="Times New Roman" w:cs="Times New Roman"/>
        </w:rPr>
        <w:t>stępniać materiały dydaktyczne na</w:t>
      </w:r>
      <w:r w:rsidRPr="00F81AD3">
        <w:rPr>
          <w:rFonts w:ascii="Times New Roman" w:hAnsi="Times New Roman" w:cs="Times New Roman"/>
        </w:rPr>
        <w:t xml:space="preserve"> platformie edukacyjnej SGGW: </w:t>
      </w:r>
      <w:proofErr w:type="spellStart"/>
      <w:r w:rsidRPr="00F81AD3">
        <w:rPr>
          <w:rFonts w:ascii="Times New Roman" w:hAnsi="Times New Roman" w:cs="Times New Roman"/>
        </w:rPr>
        <w:t>Teams</w:t>
      </w:r>
      <w:proofErr w:type="spellEnd"/>
      <w:r w:rsidRPr="00F81AD3">
        <w:rPr>
          <w:rFonts w:ascii="Times New Roman" w:hAnsi="Times New Roman" w:cs="Times New Roman"/>
        </w:rPr>
        <w:t xml:space="preserve">, </w:t>
      </w:r>
      <w:proofErr w:type="spellStart"/>
      <w:r w:rsidRPr="00F81AD3">
        <w:rPr>
          <w:rFonts w:ascii="Times New Roman" w:hAnsi="Times New Roman" w:cs="Times New Roman"/>
        </w:rPr>
        <w:t>Moodle</w:t>
      </w:r>
      <w:proofErr w:type="spellEnd"/>
      <w:r w:rsidRPr="00F81AD3">
        <w:rPr>
          <w:rFonts w:ascii="Times New Roman" w:hAnsi="Times New Roman" w:cs="Times New Roman"/>
        </w:rPr>
        <w:t xml:space="preserve"> (</w:t>
      </w:r>
      <w:proofErr w:type="spellStart"/>
      <w:r w:rsidRPr="00F81AD3">
        <w:rPr>
          <w:rFonts w:ascii="Times New Roman" w:hAnsi="Times New Roman" w:cs="Times New Roman"/>
        </w:rPr>
        <w:t>e.sggw</w:t>
      </w:r>
      <w:proofErr w:type="spellEnd"/>
      <w:r w:rsidRPr="00F81AD3">
        <w:rPr>
          <w:rFonts w:ascii="Times New Roman" w:hAnsi="Times New Roman" w:cs="Times New Roman"/>
        </w:rPr>
        <w:t xml:space="preserve"> lub </w:t>
      </w:r>
      <w:proofErr w:type="spellStart"/>
      <w:r w:rsidRPr="00F81AD3">
        <w:rPr>
          <w:rFonts w:ascii="Times New Roman" w:hAnsi="Times New Roman" w:cs="Times New Roman"/>
        </w:rPr>
        <w:t>Moodle</w:t>
      </w:r>
      <w:proofErr w:type="spellEnd"/>
      <w:r w:rsidRPr="00F81AD3">
        <w:rPr>
          <w:rFonts w:ascii="Times New Roman" w:hAnsi="Times New Roman" w:cs="Times New Roman"/>
        </w:rPr>
        <w:t xml:space="preserve"> WNE)</w:t>
      </w:r>
      <w:r w:rsidR="00880A01" w:rsidRPr="00F81AD3">
        <w:rPr>
          <w:rFonts w:ascii="Times New Roman" w:hAnsi="Times New Roman" w:cs="Times New Roman"/>
        </w:rPr>
        <w:t>, Adobe Connect</w:t>
      </w:r>
      <w:r w:rsidRPr="00F81AD3">
        <w:rPr>
          <w:rFonts w:ascii="Times New Roman" w:hAnsi="Times New Roman" w:cs="Times New Roman"/>
        </w:rPr>
        <w:t>. Systemy te umożliwiają śledzenie aktywności studenta wraz z możliwością wykorzystania interaktywnych form kształcenia oraz rzetelnej weryfikacji efektów uczenia się</w:t>
      </w:r>
      <w:r w:rsidR="00736593">
        <w:rPr>
          <w:rFonts w:ascii="Times New Roman" w:hAnsi="Times New Roman" w:cs="Times New Roman"/>
        </w:rPr>
        <w:t xml:space="preserve"> (kształcenia)</w:t>
      </w:r>
      <w:r w:rsidR="00880A01" w:rsidRPr="00F81AD3">
        <w:rPr>
          <w:rFonts w:ascii="Times New Roman" w:hAnsi="Times New Roman" w:cs="Times New Roman"/>
        </w:rPr>
        <w:t>,</w:t>
      </w:r>
      <w:r w:rsidRPr="00F81AD3">
        <w:rPr>
          <w:rFonts w:ascii="Times New Roman" w:hAnsi="Times New Roman" w:cs="Times New Roman"/>
        </w:rPr>
        <w:t xml:space="preserve"> m.in. testy ograniczane czasowo oraz zadania online podlegające sukcesywnej ocenie przez nauczyciela. </w:t>
      </w:r>
      <w:r w:rsidRPr="00C73B3C">
        <w:rPr>
          <w:rFonts w:ascii="Times New Roman" w:hAnsi="Times New Roman" w:cs="Times New Roman"/>
        </w:rPr>
        <w:t xml:space="preserve">Do przeprowadzania </w:t>
      </w:r>
      <w:r w:rsidR="00170DB0" w:rsidRPr="00C73B3C">
        <w:rPr>
          <w:rFonts w:ascii="Times New Roman" w:hAnsi="Times New Roman" w:cs="Times New Roman"/>
        </w:rPr>
        <w:t xml:space="preserve">egzaminów w formie </w:t>
      </w:r>
      <w:r w:rsidRPr="00C73B3C">
        <w:rPr>
          <w:rFonts w:ascii="Times New Roman" w:hAnsi="Times New Roman" w:cs="Times New Roman"/>
        </w:rPr>
        <w:t xml:space="preserve">testów rekomendujemy </w:t>
      </w:r>
      <w:proofErr w:type="spellStart"/>
      <w:r w:rsidRPr="00C73B3C">
        <w:rPr>
          <w:rFonts w:ascii="Times New Roman" w:hAnsi="Times New Roman" w:cs="Times New Roman"/>
        </w:rPr>
        <w:t>Moodle</w:t>
      </w:r>
      <w:proofErr w:type="spellEnd"/>
      <w:r w:rsidRPr="00C73B3C">
        <w:rPr>
          <w:rFonts w:ascii="Times New Roman" w:hAnsi="Times New Roman" w:cs="Times New Roman"/>
        </w:rPr>
        <w:t xml:space="preserve"> (</w:t>
      </w:r>
      <w:proofErr w:type="spellStart"/>
      <w:r w:rsidRPr="00C73B3C">
        <w:rPr>
          <w:rFonts w:ascii="Times New Roman" w:hAnsi="Times New Roman" w:cs="Times New Roman"/>
        </w:rPr>
        <w:t>e.sggw</w:t>
      </w:r>
      <w:proofErr w:type="spellEnd"/>
      <w:r w:rsidRPr="00C73B3C">
        <w:rPr>
          <w:rFonts w:ascii="Times New Roman" w:hAnsi="Times New Roman" w:cs="Times New Roman"/>
        </w:rPr>
        <w:t>)</w:t>
      </w:r>
      <w:r w:rsidR="00170DB0" w:rsidRPr="00C73B3C">
        <w:rPr>
          <w:rFonts w:ascii="Times New Roman" w:hAnsi="Times New Roman" w:cs="Times New Roman"/>
        </w:rPr>
        <w:t xml:space="preserve">, natomiast do egzaminów ustnych - </w:t>
      </w:r>
      <w:proofErr w:type="spellStart"/>
      <w:r w:rsidR="00880A01" w:rsidRPr="00C73B3C">
        <w:rPr>
          <w:rFonts w:ascii="Times New Roman" w:hAnsi="Times New Roman" w:cs="Times New Roman"/>
        </w:rPr>
        <w:t>Teams</w:t>
      </w:r>
      <w:proofErr w:type="spellEnd"/>
      <w:r w:rsidRPr="00C73B3C">
        <w:rPr>
          <w:rFonts w:ascii="Times New Roman" w:hAnsi="Times New Roman" w:cs="Times New Roman"/>
        </w:rPr>
        <w:t>.</w:t>
      </w:r>
    </w:p>
    <w:p w:rsidR="002C5C84" w:rsidRPr="00F81AD3" w:rsidRDefault="002C5C84"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Student powinien posiadać jasno określone warunki zaliczenia przedmiotu prowadzonego w formie elektronicznej. </w:t>
      </w:r>
    </w:p>
    <w:p w:rsidR="00CC0651" w:rsidRPr="00F81AD3" w:rsidRDefault="00F8602E"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Priorytetem </w:t>
      </w:r>
      <w:r w:rsidR="00DE57A8" w:rsidRPr="00F81AD3">
        <w:rPr>
          <w:rFonts w:ascii="Times New Roman" w:hAnsi="Times New Roman" w:cs="Times New Roman"/>
        </w:rPr>
        <w:t>jest</w:t>
      </w:r>
      <w:r w:rsidRPr="00F81AD3">
        <w:rPr>
          <w:rFonts w:ascii="Times New Roman" w:hAnsi="Times New Roman" w:cs="Times New Roman"/>
        </w:rPr>
        <w:t xml:space="preserve"> zapewnienie możliwości ukończenia studiów przez studentów ostatnich semestrów</w:t>
      </w:r>
      <w:r w:rsidR="00DE57A8" w:rsidRPr="00F81AD3">
        <w:rPr>
          <w:rFonts w:ascii="Times New Roman" w:hAnsi="Times New Roman" w:cs="Times New Roman"/>
        </w:rPr>
        <w:t xml:space="preserve">, zwłaszcza </w:t>
      </w:r>
      <w:r w:rsidR="00880A01" w:rsidRPr="00F81AD3">
        <w:rPr>
          <w:rFonts w:ascii="Times New Roman" w:hAnsi="Times New Roman" w:cs="Times New Roman"/>
        </w:rPr>
        <w:t>studentom</w:t>
      </w:r>
      <w:r w:rsidR="00DE57A8" w:rsidRPr="00F81AD3">
        <w:rPr>
          <w:rFonts w:ascii="Times New Roman" w:hAnsi="Times New Roman" w:cs="Times New Roman"/>
        </w:rPr>
        <w:t xml:space="preserve"> studiów I-ego stopnia rekrutację na II stopień, a także studentów II stopnia</w:t>
      </w:r>
      <w:r w:rsidRPr="00F81AD3">
        <w:rPr>
          <w:rFonts w:ascii="Times New Roman" w:hAnsi="Times New Roman" w:cs="Times New Roman"/>
        </w:rPr>
        <w:t xml:space="preserve"> ze względu na ich planowane wejście na rynek pracy. </w:t>
      </w:r>
    </w:p>
    <w:p w:rsidR="00736593" w:rsidRDefault="00736593" w:rsidP="00736593">
      <w:pPr>
        <w:pStyle w:val="Default"/>
        <w:spacing w:line="360" w:lineRule="auto"/>
        <w:ind w:firstLine="567"/>
        <w:jc w:val="both"/>
        <w:rPr>
          <w:rFonts w:ascii="Times New Roman" w:hAnsi="Times New Roman" w:cs="Times New Roman"/>
        </w:rPr>
      </w:pPr>
    </w:p>
    <w:p w:rsidR="00450A64" w:rsidRPr="00F81AD3" w:rsidRDefault="00DE57A8"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Zwracamy się także z prośbą do promotorów o umożliwienie przeprowadzenia obron </w:t>
      </w:r>
      <w:r w:rsidR="004B00D5">
        <w:rPr>
          <w:rFonts w:ascii="Times New Roman" w:hAnsi="Times New Roman" w:cs="Times New Roman"/>
        </w:rPr>
        <w:t xml:space="preserve">    </w:t>
      </w:r>
      <w:r w:rsidRPr="00F81AD3">
        <w:rPr>
          <w:rFonts w:ascii="Times New Roman" w:hAnsi="Times New Roman" w:cs="Times New Roman"/>
        </w:rPr>
        <w:t xml:space="preserve">w lipcu br. </w:t>
      </w:r>
      <w:r w:rsidR="00C4594F" w:rsidRPr="00F81AD3">
        <w:rPr>
          <w:rFonts w:ascii="Times New Roman" w:hAnsi="Times New Roman" w:cs="Times New Roman"/>
        </w:rPr>
        <w:t>poprzez odpowiednie motywowanie studentów i zwiększenie wysiłków na terminowe sprawdzenie prac</w:t>
      </w:r>
      <w:r w:rsidR="00736593">
        <w:rPr>
          <w:rFonts w:ascii="Times New Roman" w:hAnsi="Times New Roman" w:cs="Times New Roman"/>
        </w:rPr>
        <w:t xml:space="preserve"> dyplomowych</w:t>
      </w:r>
      <w:r w:rsidR="00C4594F" w:rsidRPr="00F81AD3">
        <w:rPr>
          <w:rFonts w:ascii="Times New Roman" w:hAnsi="Times New Roman" w:cs="Times New Roman"/>
        </w:rPr>
        <w:t>.</w:t>
      </w:r>
      <w:r w:rsidR="00880A01" w:rsidRPr="00F81AD3">
        <w:rPr>
          <w:rFonts w:ascii="Times New Roman" w:hAnsi="Times New Roman" w:cs="Times New Roman"/>
        </w:rPr>
        <w:t xml:space="preserve"> </w:t>
      </w:r>
      <w:r w:rsidRPr="00F81AD3">
        <w:rPr>
          <w:rFonts w:ascii="Times New Roman" w:hAnsi="Times New Roman" w:cs="Times New Roman"/>
        </w:rPr>
        <w:t>Ponadto, w</w:t>
      </w:r>
      <w:r w:rsidR="00450A64" w:rsidRPr="00F81AD3">
        <w:rPr>
          <w:rFonts w:ascii="Times New Roman" w:hAnsi="Times New Roman" w:cs="Times New Roman"/>
        </w:rPr>
        <w:t>ymaganie wyłącznie obecności na zajęciach nie może być podstawą zaliczenia, ale konieczne jest uwzględnienie aktywności student</w:t>
      </w:r>
      <w:r w:rsidR="00880A01" w:rsidRPr="00F81AD3">
        <w:rPr>
          <w:rFonts w:ascii="Times New Roman" w:hAnsi="Times New Roman" w:cs="Times New Roman"/>
        </w:rPr>
        <w:t>ów w ramach prowadzonych zajęć.</w:t>
      </w:r>
    </w:p>
    <w:p w:rsidR="00A750A3" w:rsidRPr="00F81AD3" w:rsidRDefault="00880A01"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Wszelkie k</w:t>
      </w:r>
      <w:r w:rsidR="00A750A3" w:rsidRPr="00F81AD3">
        <w:rPr>
          <w:rFonts w:ascii="Times New Roman" w:hAnsi="Times New Roman" w:cs="Times New Roman"/>
        </w:rPr>
        <w:t xml:space="preserve">westie kształcenia zdalnego na uczelniach zostały opisane </w:t>
      </w:r>
      <w:r w:rsidR="004B00D5">
        <w:rPr>
          <w:rFonts w:ascii="Times New Roman" w:hAnsi="Times New Roman" w:cs="Times New Roman"/>
        </w:rPr>
        <w:t xml:space="preserve">                             </w:t>
      </w:r>
      <w:r w:rsidR="00A750A3" w:rsidRPr="00F81AD3">
        <w:rPr>
          <w:rFonts w:ascii="Times New Roman" w:hAnsi="Times New Roman" w:cs="Times New Roman"/>
        </w:rPr>
        <w:t>w Rekomendacjach Ministerstwa Nauki i Szkolnictwa Wyższego w sprawie kształcenia prowadzonego z wykorzystaniem metod i technik kształcenia na odległość i są dostępne na stronie</w:t>
      </w:r>
      <w:r w:rsidRPr="00F81AD3">
        <w:rPr>
          <w:rFonts w:ascii="Times New Roman" w:hAnsi="Times New Roman" w:cs="Times New Roman"/>
        </w:rPr>
        <w:t>:</w:t>
      </w:r>
      <w:r w:rsidR="00A750A3" w:rsidRPr="00F81AD3">
        <w:rPr>
          <w:rFonts w:ascii="Times New Roman" w:hAnsi="Times New Roman" w:cs="Times New Roman"/>
        </w:rPr>
        <w:t xml:space="preserve"> https://www.gov.pl/web/nauka/ksztalcenie-zdalne-na-uczelniach. </w:t>
      </w:r>
    </w:p>
    <w:p w:rsidR="00736593" w:rsidRDefault="00736593" w:rsidP="00736593">
      <w:pPr>
        <w:pStyle w:val="Default"/>
        <w:spacing w:line="360" w:lineRule="auto"/>
        <w:ind w:firstLine="567"/>
        <w:jc w:val="both"/>
        <w:rPr>
          <w:rFonts w:ascii="Times New Roman" w:hAnsi="Times New Roman" w:cs="Times New Roman"/>
        </w:rPr>
      </w:pPr>
    </w:p>
    <w:p w:rsidR="00DE57A8" w:rsidRPr="00F81AD3" w:rsidRDefault="0028731A"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Przypominamy, że podczas stosowania kształcenia zdalnego muszą być spełnione dwa warunki: zapewnienie kontroli nad przebiegiem oraz rejestracja (dotyczy to zarówno zaliczeń końcowych, jak i egzaminów) – warunki te spełnione są przez platformy </w:t>
      </w:r>
      <w:proofErr w:type="spellStart"/>
      <w:r w:rsidRPr="00F81AD3">
        <w:rPr>
          <w:rFonts w:ascii="Times New Roman" w:hAnsi="Times New Roman" w:cs="Times New Roman"/>
        </w:rPr>
        <w:t>Moodle</w:t>
      </w:r>
      <w:proofErr w:type="spellEnd"/>
      <w:r w:rsidRPr="00F81AD3">
        <w:rPr>
          <w:rFonts w:ascii="Times New Roman" w:hAnsi="Times New Roman" w:cs="Times New Roman"/>
        </w:rPr>
        <w:t xml:space="preserve">, </w:t>
      </w:r>
      <w:proofErr w:type="spellStart"/>
      <w:r w:rsidRPr="00F81AD3">
        <w:rPr>
          <w:rFonts w:ascii="Times New Roman" w:hAnsi="Times New Roman" w:cs="Times New Roman"/>
        </w:rPr>
        <w:t>BigBlueButton</w:t>
      </w:r>
      <w:proofErr w:type="spellEnd"/>
      <w:r w:rsidRPr="00F81AD3">
        <w:rPr>
          <w:rFonts w:ascii="Times New Roman" w:hAnsi="Times New Roman" w:cs="Times New Roman"/>
        </w:rPr>
        <w:t xml:space="preserve">, Microsoft </w:t>
      </w:r>
      <w:proofErr w:type="spellStart"/>
      <w:r w:rsidRPr="00F81AD3">
        <w:rPr>
          <w:rFonts w:ascii="Times New Roman" w:hAnsi="Times New Roman" w:cs="Times New Roman"/>
        </w:rPr>
        <w:t>Teams</w:t>
      </w:r>
      <w:proofErr w:type="spellEnd"/>
      <w:r w:rsidRPr="00F81AD3">
        <w:rPr>
          <w:rFonts w:ascii="Times New Roman" w:hAnsi="Times New Roman" w:cs="Times New Roman"/>
        </w:rPr>
        <w:t xml:space="preserve"> czy Adobe Connect.</w:t>
      </w:r>
    </w:p>
    <w:p w:rsidR="00F44B1D" w:rsidRDefault="00F44B1D" w:rsidP="00F81AD3">
      <w:pPr>
        <w:pStyle w:val="Default"/>
        <w:spacing w:line="360" w:lineRule="auto"/>
        <w:jc w:val="both"/>
        <w:rPr>
          <w:rFonts w:ascii="Times New Roman" w:hAnsi="Times New Roman" w:cs="Times New Roman"/>
        </w:rPr>
      </w:pPr>
    </w:p>
    <w:p w:rsidR="00736593" w:rsidRDefault="00736593" w:rsidP="00F81AD3">
      <w:pPr>
        <w:pStyle w:val="Default"/>
        <w:spacing w:line="360" w:lineRule="auto"/>
        <w:jc w:val="both"/>
        <w:rPr>
          <w:rFonts w:ascii="Times New Roman" w:hAnsi="Times New Roman" w:cs="Times New Roman"/>
        </w:rPr>
      </w:pPr>
    </w:p>
    <w:p w:rsidR="00C4594F" w:rsidRPr="00F81AD3" w:rsidRDefault="00880A01" w:rsidP="00736593">
      <w:pPr>
        <w:pStyle w:val="Default"/>
        <w:spacing w:line="360" w:lineRule="auto"/>
        <w:jc w:val="center"/>
        <w:rPr>
          <w:rFonts w:ascii="Times New Roman" w:hAnsi="Times New Roman" w:cs="Times New Roman"/>
          <w:b/>
        </w:rPr>
      </w:pPr>
      <w:r w:rsidRPr="00F81AD3">
        <w:rPr>
          <w:rFonts w:ascii="Times New Roman" w:hAnsi="Times New Roman" w:cs="Times New Roman"/>
          <w:b/>
        </w:rPr>
        <w:lastRenderedPageBreak/>
        <w:t>Zaliczenia oraz egzaminy</w:t>
      </w:r>
    </w:p>
    <w:p w:rsidR="00F44B1D" w:rsidRPr="00F81AD3" w:rsidRDefault="00F44B1D" w:rsidP="00F81AD3">
      <w:pPr>
        <w:pStyle w:val="Default"/>
        <w:spacing w:line="360" w:lineRule="auto"/>
        <w:jc w:val="both"/>
        <w:rPr>
          <w:rFonts w:ascii="Times New Roman" w:hAnsi="Times New Roman" w:cs="Times New Roman"/>
          <w:b/>
        </w:rPr>
      </w:pPr>
    </w:p>
    <w:p w:rsidR="0028731A" w:rsidRPr="00F81AD3" w:rsidRDefault="0028731A" w:rsidP="00736593">
      <w:pPr>
        <w:pStyle w:val="Default"/>
        <w:spacing w:line="360" w:lineRule="auto"/>
        <w:ind w:firstLine="567"/>
        <w:jc w:val="both"/>
        <w:rPr>
          <w:rFonts w:ascii="Times New Roman" w:hAnsi="Times New Roman" w:cs="Times New Roman"/>
        </w:rPr>
      </w:pPr>
      <w:r w:rsidRPr="00F81AD3">
        <w:rPr>
          <w:rFonts w:ascii="Times New Roman" w:hAnsi="Times New Roman" w:cs="Times New Roman"/>
        </w:rPr>
        <w:t>Podczas weryfikacji efektów uczenia się (kształcenia) w formie online należy pamiętać o zasadach RODO.</w:t>
      </w:r>
    </w:p>
    <w:p w:rsidR="00736593" w:rsidRDefault="00736593" w:rsidP="00F81AD3">
      <w:pPr>
        <w:spacing w:after="0" w:line="360" w:lineRule="auto"/>
        <w:jc w:val="both"/>
        <w:rPr>
          <w:rFonts w:ascii="Times New Roman" w:hAnsi="Times New Roman" w:cs="Times New Roman"/>
          <w:sz w:val="24"/>
          <w:szCs w:val="24"/>
        </w:rPr>
      </w:pPr>
    </w:p>
    <w:p w:rsidR="00F8602E" w:rsidRPr="00F81AD3" w:rsidRDefault="00A750A3" w:rsidP="004F7DDD">
      <w:pPr>
        <w:spacing w:after="0" w:line="360" w:lineRule="auto"/>
        <w:ind w:firstLine="284"/>
        <w:jc w:val="both"/>
        <w:rPr>
          <w:rFonts w:ascii="Times New Roman" w:hAnsi="Times New Roman" w:cs="Times New Roman"/>
          <w:sz w:val="24"/>
          <w:szCs w:val="24"/>
        </w:rPr>
      </w:pPr>
      <w:r w:rsidRPr="00F81AD3">
        <w:rPr>
          <w:rFonts w:ascii="Times New Roman" w:hAnsi="Times New Roman" w:cs="Times New Roman"/>
          <w:sz w:val="24"/>
          <w:szCs w:val="24"/>
        </w:rPr>
        <w:t>W przypadku formy pisemnej weryfikacji osiągniętych efektów uczenia zaleca się:</w:t>
      </w:r>
    </w:p>
    <w:p w:rsidR="00A750A3" w:rsidRPr="00F81AD3" w:rsidRDefault="00A750A3"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jednoczesne wykorzystywanie wybranej platformy e-learningowej oraz systemu wideokonferencyjnego umożliwiającego kontrolę przebiegu weryfikacji osiągniętych efektów uczenia się</w:t>
      </w:r>
      <w:r w:rsidR="000D09B9" w:rsidRPr="00F81AD3">
        <w:rPr>
          <w:rFonts w:ascii="Times New Roman" w:hAnsi="Times New Roman" w:cs="Times New Roman"/>
        </w:rPr>
        <w:t>;</w:t>
      </w:r>
      <w:r w:rsidRPr="00F81AD3">
        <w:rPr>
          <w:rFonts w:ascii="Times New Roman" w:hAnsi="Times New Roman" w:cs="Times New Roman"/>
        </w:rPr>
        <w:t xml:space="preserve"> </w:t>
      </w:r>
    </w:p>
    <w:p w:rsidR="00A750A3" w:rsidRPr="00F81AD3" w:rsidRDefault="00A750A3"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wybór platformy, która zapewnia rejestrację obecności studenta w trakcie zaliczenia lub egzaminu oraz zapis odpowiedzi studenta na poszczególne pytania, a także końcowego wyniku</w:t>
      </w:r>
      <w:r w:rsidR="000D09B9" w:rsidRPr="00F81AD3">
        <w:rPr>
          <w:rFonts w:ascii="Times New Roman" w:hAnsi="Times New Roman" w:cs="Times New Roman"/>
        </w:rPr>
        <w:t>;</w:t>
      </w:r>
      <w:r w:rsidRPr="00F81AD3">
        <w:rPr>
          <w:rFonts w:ascii="Times New Roman" w:hAnsi="Times New Roman" w:cs="Times New Roman"/>
        </w:rPr>
        <w:t xml:space="preserve"> </w:t>
      </w:r>
    </w:p>
    <w:p w:rsidR="00A750A3" w:rsidRPr="00F81AD3" w:rsidRDefault="00A750A3"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zastosowanie systemu wideokonferencyjnego umożliwiającego obserwację studenta</w:t>
      </w:r>
      <w:r w:rsidR="000D09B9" w:rsidRPr="00F81AD3">
        <w:rPr>
          <w:rFonts w:ascii="Times New Roman" w:hAnsi="Times New Roman" w:cs="Times New Roman"/>
        </w:rPr>
        <w:t>;</w:t>
      </w:r>
      <w:r w:rsidRPr="00F81AD3">
        <w:rPr>
          <w:rFonts w:ascii="Times New Roman" w:hAnsi="Times New Roman" w:cs="Times New Roman"/>
        </w:rPr>
        <w:t xml:space="preserve"> </w:t>
      </w:r>
    </w:p>
    <w:p w:rsidR="00A750A3" w:rsidRPr="00F81AD3" w:rsidRDefault="00A750A3"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dla celów dowodowych przechowywanie w jednostce dokumentacji wygenerowanej </w:t>
      </w:r>
      <w:r w:rsidR="004B00D5">
        <w:rPr>
          <w:rFonts w:ascii="Times New Roman" w:hAnsi="Times New Roman" w:cs="Times New Roman"/>
        </w:rPr>
        <w:t xml:space="preserve">    </w:t>
      </w:r>
      <w:r w:rsidRPr="00F81AD3">
        <w:rPr>
          <w:rFonts w:ascii="Times New Roman" w:hAnsi="Times New Roman" w:cs="Times New Roman"/>
        </w:rPr>
        <w:t>z platformy e-learningowej złożonej z zestawu pytań, listy obecności, arkuszy odpowiedzi studentów na pytania wraz z końcowym wynikiem. Przechowywanie dokumentacji powinno być zgodne z zasadami archiwizacji prac zaliczeniowych lub egzaminacyjnych studentów</w:t>
      </w:r>
      <w:r w:rsidR="000D09B9" w:rsidRPr="00F81AD3">
        <w:rPr>
          <w:rFonts w:ascii="Times New Roman" w:hAnsi="Times New Roman" w:cs="Times New Roman"/>
        </w:rPr>
        <w:t>.</w:t>
      </w:r>
      <w:r w:rsidRPr="00F81AD3">
        <w:rPr>
          <w:rFonts w:ascii="Times New Roman" w:hAnsi="Times New Roman" w:cs="Times New Roman"/>
        </w:rPr>
        <w:t xml:space="preserve"> </w:t>
      </w:r>
    </w:p>
    <w:p w:rsidR="00736593" w:rsidRDefault="00736593" w:rsidP="00F81AD3">
      <w:pPr>
        <w:pStyle w:val="Default"/>
        <w:spacing w:line="360" w:lineRule="auto"/>
        <w:jc w:val="both"/>
        <w:rPr>
          <w:rFonts w:ascii="Times New Roman" w:hAnsi="Times New Roman" w:cs="Times New Roman"/>
        </w:rPr>
      </w:pPr>
    </w:p>
    <w:p w:rsidR="00A750A3" w:rsidRPr="00F81AD3" w:rsidRDefault="00A750A3" w:rsidP="004F7DDD">
      <w:pPr>
        <w:pStyle w:val="Default"/>
        <w:spacing w:line="360" w:lineRule="auto"/>
        <w:ind w:firstLine="284"/>
        <w:jc w:val="both"/>
        <w:rPr>
          <w:rFonts w:ascii="Times New Roman" w:hAnsi="Times New Roman" w:cs="Times New Roman"/>
        </w:rPr>
      </w:pPr>
      <w:r w:rsidRPr="00F81AD3">
        <w:rPr>
          <w:rFonts w:ascii="Times New Roman" w:hAnsi="Times New Roman" w:cs="Times New Roman"/>
        </w:rPr>
        <w:t xml:space="preserve">W przypadku formy ustnej weryfikacji osiągniętych efektów uczenia zaleca się, aby: </w:t>
      </w:r>
    </w:p>
    <w:p w:rsidR="00A750A3" w:rsidRPr="00F81AD3" w:rsidRDefault="00A750A3"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osoba prowadząca egzamin dokonała zapisu audio-wideo całości przebiegu egzaminu wraz z weryfikacją tożsamości osoby zdającej. Zapis jednoznacznie musi identyfikować niezbędne dane osobowe studenta, zdawany przedmiot, rok, kierunek, poziom studiów</w:t>
      </w:r>
      <w:r w:rsidR="000D09B9" w:rsidRPr="00F81AD3">
        <w:rPr>
          <w:rFonts w:ascii="Times New Roman" w:hAnsi="Times New Roman" w:cs="Times New Roman"/>
        </w:rPr>
        <w:t>.</w:t>
      </w:r>
      <w:r w:rsidRPr="00F81AD3">
        <w:rPr>
          <w:rFonts w:ascii="Times New Roman" w:hAnsi="Times New Roman" w:cs="Times New Roman"/>
        </w:rPr>
        <w:t xml:space="preserve"> </w:t>
      </w:r>
    </w:p>
    <w:p w:rsidR="00736593" w:rsidRDefault="00736593" w:rsidP="00F81AD3">
      <w:pPr>
        <w:autoSpaceDE w:val="0"/>
        <w:autoSpaceDN w:val="0"/>
        <w:adjustRightInd w:val="0"/>
        <w:spacing w:after="0" w:line="360" w:lineRule="auto"/>
        <w:jc w:val="both"/>
        <w:rPr>
          <w:rFonts w:ascii="Times New Roman" w:hAnsi="Times New Roman" w:cs="Times New Roman"/>
          <w:color w:val="000000"/>
          <w:sz w:val="24"/>
          <w:szCs w:val="24"/>
        </w:rPr>
      </w:pPr>
    </w:p>
    <w:p w:rsidR="000D09B9" w:rsidRPr="00736593" w:rsidRDefault="000D09B9" w:rsidP="004F7DDD">
      <w:pPr>
        <w:autoSpaceDE w:val="0"/>
        <w:autoSpaceDN w:val="0"/>
        <w:adjustRightInd w:val="0"/>
        <w:spacing w:after="0" w:line="360" w:lineRule="auto"/>
        <w:ind w:firstLine="284"/>
        <w:jc w:val="both"/>
        <w:rPr>
          <w:rFonts w:ascii="Times New Roman" w:hAnsi="Times New Roman" w:cs="Times New Roman"/>
          <w:b/>
          <w:i/>
          <w:color w:val="000000"/>
          <w:sz w:val="24"/>
          <w:szCs w:val="24"/>
        </w:rPr>
      </w:pPr>
      <w:r w:rsidRPr="00736593">
        <w:rPr>
          <w:rFonts w:ascii="Times New Roman" w:hAnsi="Times New Roman" w:cs="Times New Roman"/>
          <w:b/>
          <w:i/>
          <w:color w:val="000000"/>
          <w:sz w:val="24"/>
          <w:szCs w:val="24"/>
        </w:rPr>
        <w:t xml:space="preserve">Ustala się następujący porządek weryfikacji stanu wiedzy </w:t>
      </w:r>
      <w:r w:rsidR="006C5400" w:rsidRPr="00736593">
        <w:rPr>
          <w:rFonts w:ascii="Times New Roman" w:hAnsi="Times New Roman" w:cs="Times New Roman"/>
          <w:b/>
          <w:i/>
          <w:color w:val="000000"/>
          <w:sz w:val="24"/>
          <w:szCs w:val="24"/>
        </w:rPr>
        <w:t xml:space="preserve">(efektów uczenia się/kształcenia) </w:t>
      </w:r>
      <w:r w:rsidRPr="00736593">
        <w:rPr>
          <w:rFonts w:ascii="Times New Roman" w:hAnsi="Times New Roman" w:cs="Times New Roman"/>
          <w:b/>
          <w:i/>
          <w:color w:val="000000"/>
          <w:sz w:val="24"/>
          <w:szCs w:val="24"/>
        </w:rPr>
        <w:t>studenta:</w:t>
      </w:r>
    </w:p>
    <w:p w:rsidR="006C5400" w:rsidRDefault="006C5400" w:rsidP="00F81AD3">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6C5400">
        <w:rPr>
          <w:rFonts w:ascii="Times New Roman" w:hAnsi="Times New Roman" w:cs="Times New Roman"/>
          <w:i/>
          <w:color w:val="000000"/>
          <w:sz w:val="24"/>
          <w:szCs w:val="24"/>
          <w:u w:val="single"/>
        </w:rPr>
        <w:t>Wersja próbna zaliczenia/egzaminu</w:t>
      </w:r>
      <w:r>
        <w:rPr>
          <w:rFonts w:ascii="Times New Roman" w:hAnsi="Times New Roman" w:cs="Times New Roman"/>
          <w:color w:val="000000"/>
          <w:sz w:val="24"/>
          <w:szCs w:val="24"/>
        </w:rPr>
        <w:t>, w określonym terminie, po ustaleniu wspólnie przez wykładowcę oraz studentów mająca na celu określenie ewentualnych problemów technicznych; brak zgłoszeń przez studentów oznacza, że jest wszystko sprawne pod tym względem (nie jest to obowiązkowe).</w:t>
      </w:r>
      <w:r w:rsidR="00C24C3A">
        <w:rPr>
          <w:rFonts w:ascii="Times New Roman" w:hAnsi="Times New Roman" w:cs="Times New Roman"/>
          <w:color w:val="000000"/>
          <w:sz w:val="24"/>
          <w:szCs w:val="24"/>
        </w:rPr>
        <w:t xml:space="preserve"> Jeżeli student zgłosi problemy </w:t>
      </w:r>
      <w:r w:rsidR="00347832">
        <w:rPr>
          <w:rFonts w:ascii="Times New Roman" w:hAnsi="Times New Roman" w:cs="Times New Roman"/>
          <w:color w:val="000000"/>
          <w:sz w:val="24"/>
          <w:szCs w:val="24"/>
        </w:rPr>
        <w:t xml:space="preserve">techniczne </w:t>
      </w:r>
      <w:r w:rsidR="00C24C3A">
        <w:rPr>
          <w:rFonts w:ascii="Times New Roman" w:hAnsi="Times New Roman" w:cs="Times New Roman"/>
          <w:color w:val="000000"/>
          <w:sz w:val="24"/>
          <w:szCs w:val="24"/>
        </w:rPr>
        <w:t xml:space="preserve">to można brać pod uwagę </w:t>
      </w:r>
      <w:r w:rsidR="00C24C3A" w:rsidRPr="004F7DDD">
        <w:rPr>
          <w:rFonts w:ascii="Times New Roman" w:hAnsi="Times New Roman" w:cs="Times New Roman"/>
          <w:i/>
          <w:color w:val="000000"/>
          <w:sz w:val="24"/>
          <w:szCs w:val="24"/>
          <w:u w:val="single"/>
        </w:rPr>
        <w:t>alternatywną formę zaliczenia/egzaminu</w:t>
      </w:r>
      <w:r w:rsidR="00C24C3A">
        <w:rPr>
          <w:rFonts w:ascii="Times New Roman" w:hAnsi="Times New Roman" w:cs="Times New Roman"/>
          <w:color w:val="000000"/>
          <w:sz w:val="24"/>
          <w:szCs w:val="24"/>
        </w:rPr>
        <w:t xml:space="preserve">, np. formę ustną poprzez MS </w:t>
      </w:r>
      <w:proofErr w:type="spellStart"/>
      <w:r w:rsidR="00C24C3A">
        <w:rPr>
          <w:rFonts w:ascii="Times New Roman" w:hAnsi="Times New Roman" w:cs="Times New Roman"/>
          <w:color w:val="000000"/>
          <w:sz w:val="24"/>
          <w:szCs w:val="24"/>
        </w:rPr>
        <w:t>Teams</w:t>
      </w:r>
      <w:proofErr w:type="spellEnd"/>
      <w:r w:rsidR="00C24C3A">
        <w:rPr>
          <w:rFonts w:ascii="Times New Roman" w:hAnsi="Times New Roman" w:cs="Times New Roman"/>
          <w:color w:val="000000"/>
          <w:sz w:val="24"/>
          <w:szCs w:val="24"/>
        </w:rPr>
        <w:t>.</w:t>
      </w:r>
    </w:p>
    <w:p w:rsidR="000D09B9" w:rsidRPr="00F81AD3" w:rsidRDefault="000D09B9" w:rsidP="00F81AD3">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C24C3A">
        <w:rPr>
          <w:rFonts w:ascii="Times New Roman" w:hAnsi="Times New Roman" w:cs="Times New Roman"/>
          <w:i/>
          <w:color w:val="000000"/>
          <w:sz w:val="24"/>
          <w:szCs w:val="24"/>
          <w:u w:val="single"/>
        </w:rPr>
        <w:lastRenderedPageBreak/>
        <w:t xml:space="preserve">Podejście pierwsze, </w:t>
      </w:r>
      <w:r w:rsidR="00880A01" w:rsidRPr="00C24C3A">
        <w:rPr>
          <w:rFonts w:ascii="Times New Roman" w:hAnsi="Times New Roman" w:cs="Times New Roman"/>
          <w:i/>
          <w:color w:val="000000"/>
          <w:sz w:val="24"/>
          <w:szCs w:val="24"/>
          <w:u w:val="single"/>
        </w:rPr>
        <w:t xml:space="preserve">obowiązkowo </w:t>
      </w:r>
      <w:r w:rsidRPr="00C24C3A">
        <w:rPr>
          <w:rFonts w:ascii="Times New Roman" w:hAnsi="Times New Roman" w:cs="Times New Roman"/>
          <w:i/>
          <w:color w:val="000000"/>
          <w:sz w:val="24"/>
          <w:szCs w:val="24"/>
          <w:u w:val="single"/>
        </w:rPr>
        <w:t>w wersji zdalnej</w:t>
      </w:r>
      <w:r w:rsidRPr="00C24C3A">
        <w:rPr>
          <w:rFonts w:ascii="Times New Roman" w:hAnsi="Times New Roman" w:cs="Times New Roman"/>
          <w:color w:val="000000"/>
          <w:sz w:val="24"/>
          <w:szCs w:val="24"/>
          <w:u w:val="single"/>
        </w:rPr>
        <w:t>,</w:t>
      </w:r>
      <w:r w:rsidRPr="00F81AD3">
        <w:rPr>
          <w:rFonts w:ascii="Times New Roman" w:hAnsi="Times New Roman" w:cs="Times New Roman"/>
          <w:color w:val="000000"/>
          <w:sz w:val="24"/>
          <w:szCs w:val="24"/>
        </w:rPr>
        <w:t xml:space="preserve"> z wykorzystaniem platform </w:t>
      </w:r>
      <w:proofErr w:type="spellStart"/>
      <w:r w:rsidRPr="00F81AD3">
        <w:rPr>
          <w:rFonts w:ascii="Times New Roman" w:hAnsi="Times New Roman" w:cs="Times New Roman"/>
          <w:color w:val="000000"/>
          <w:sz w:val="24"/>
          <w:szCs w:val="24"/>
        </w:rPr>
        <w:t>Moodle</w:t>
      </w:r>
      <w:proofErr w:type="spellEnd"/>
      <w:r w:rsidRPr="00F81AD3">
        <w:rPr>
          <w:rFonts w:ascii="Times New Roman" w:hAnsi="Times New Roman" w:cs="Times New Roman"/>
          <w:color w:val="000000"/>
          <w:sz w:val="24"/>
          <w:szCs w:val="24"/>
        </w:rPr>
        <w:t xml:space="preserve"> i/lub </w:t>
      </w:r>
      <w:proofErr w:type="spellStart"/>
      <w:r w:rsidRPr="00F81AD3">
        <w:rPr>
          <w:rFonts w:ascii="Times New Roman" w:hAnsi="Times New Roman" w:cs="Times New Roman"/>
          <w:color w:val="000000"/>
          <w:sz w:val="24"/>
          <w:szCs w:val="24"/>
        </w:rPr>
        <w:t>Teams</w:t>
      </w:r>
      <w:proofErr w:type="spellEnd"/>
      <w:r w:rsidR="00880A01" w:rsidRPr="00F81AD3">
        <w:rPr>
          <w:rFonts w:ascii="Times New Roman" w:hAnsi="Times New Roman" w:cs="Times New Roman"/>
          <w:color w:val="000000"/>
          <w:sz w:val="24"/>
          <w:szCs w:val="24"/>
        </w:rPr>
        <w:t xml:space="preserve"> i/lub Adobe Connect</w:t>
      </w:r>
      <w:r w:rsidR="00347832">
        <w:rPr>
          <w:rFonts w:ascii="Times New Roman" w:hAnsi="Times New Roman" w:cs="Times New Roman"/>
          <w:color w:val="000000"/>
          <w:sz w:val="24"/>
          <w:szCs w:val="24"/>
        </w:rPr>
        <w:t xml:space="preserve"> (ewentualnie studenci zgłaszający problemy techniczne forma ustna na MS </w:t>
      </w:r>
      <w:proofErr w:type="spellStart"/>
      <w:r w:rsidR="00347832">
        <w:rPr>
          <w:rFonts w:ascii="Times New Roman" w:hAnsi="Times New Roman" w:cs="Times New Roman"/>
          <w:color w:val="000000"/>
          <w:sz w:val="24"/>
          <w:szCs w:val="24"/>
        </w:rPr>
        <w:t>Teams</w:t>
      </w:r>
      <w:proofErr w:type="spellEnd"/>
      <w:r w:rsidR="00347832">
        <w:rPr>
          <w:rFonts w:ascii="Times New Roman" w:hAnsi="Times New Roman" w:cs="Times New Roman"/>
          <w:color w:val="000000"/>
          <w:sz w:val="24"/>
          <w:szCs w:val="24"/>
        </w:rPr>
        <w:t>)</w:t>
      </w:r>
      <w:r w:rsidRPr="00F81AD3">
        <w:rPr>
          <w:rFonts w:ascii="Times New Roman" w:hAnsi="Times New Roman" w:cs="Times New Roman"/>
          <w:color w:val="000000"/>
          <w:sz w:val="24"/>
          <w:szCs w:val="24"/>
        </w:rPr>
        <w:t>.</w:t>
      </w:r>
    </w:p>
    <w:p w:rsidR="000D09B9" w:rsidRPr="00F81AD3" w:rsidRDefault="000D09B9" w:rsidP="00F81AD3">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 xml:space="preserve">W przypadku pojawienia problemów technicznych z podejściem pierwszym (pierwsza próba), </w:t>
      </w:r>
      <w:r w:rsidRPr="00C24C3A">
        <w:rPr>
          <w:rFonts w:ascii="Times New Roman" w:hAnsi="Times New Roman" w:cs="Times New Roman"/>
          <w:i/>
          <w:color w:val="000000"/>
          <w:sz w:val="24"/>
          <w:szCs w:val="24"/>
          <w:u w:val="single"/>
        </w:rPr>
        <w:t>prowadzący może (ale nie musi) wyrazić zgodę</w:t>
      </w:r>
      <w:r w:rsidRPr="00F81AD3">
        <w:rPr>
          <w:rFonts w:ascii="Times New Roman" w:hAnsi="Times New Roman" w:cs="Times New Roman"/>
          <w:color w:val="000000"/>
          <w:sz w:val="24"/>
          <w:szCs w:val="24"/>
        </w:rPr>
        <w:t xml:space="preserve"> na przeprowadzenie drugiej próby </w:t>
      </w:r>
      <w:r w:rsidR="00880A01" w:rsidRPr="00F81AD3">
        <w:rPr>
          <w:rFonts w:ascii="Times New Roman" w:hAnsi="Times New Roman" w:cs="Times New Roman"/>
          <w:color w:val="000000"/>
          <w:sz w:val="24"/>
          <w:szCs w:val="24"/>
        </w:rPr>
        <w:t xml:space="preserve">zdalnej </w:t>
      </w:r>
      <w:r w:rsidRPr="00F81AD3">
        <w:rPr>
          <w:rFonts w:ascii="Times New Roman" w:hAnsi="Times New Roman" w:cs="Times New Roman"/>
          <w:color w:val="000000"/>
          <w:sz w:val="24"/>
          <w:szCs w:val="24"/>
        </w:rPr>
        <w:t xml:space="preserve">w ramach podejścia pierwszego, również z wykorzystaniem platform </w:t>
      </w:r>
      <w:proofErr w:type="spellStart"/>
      <w:r w:rsidRPr="00F81AD3">
        <w:rPr>
          <w:rFonts w:ascii="Times New Roman" w:hAnsi="Times New Roman" w:cs="Times New Roman"/>
          <w:color w:val="000000"/>
          <w:sz w:val="24"/>
          <w:szCs w:val="24"/>
        </w:rPr>
        <w:t>Moodle</w:t>
      </w:r>
      <w:proofErr w:type="spellEnd"/>
      <w:r w:rsidRPr="00F81AD3">
        <w:rPr>
          <w:rFonts w:ascii="Times New Roman" w:hAnsi="Times New Roman" w:cs="Times New Roman"/>
          <w:color w:val="000000"/>
          <w:sz w:val="24"/>
          <w:szCs w:val="24"/>
        </w:rPr>
        <w:t xml:space="preserve"> i/lub </w:t>
      </w:r>
      <w:proofErr w:type="spellStart"/>
      <w:r w:rsidRPr="00F81AD3">
        <w:rPr>
          <w:rFonts w:ascii="Times New Roman" w:hAnsi="Times New Roman" w:cs="Times New Roman"/>
          <w:color w:val="000000"/>
          <w:sz w:val="24"/>
          <w:szCs w:val="24"/>
        </w:rPr>
        <w:t>Teams</w:t>
      </w:r>
      <w:proofErr w:type="spellEnd"/>
      <w:r w:rsidR="00880A01" w:rsidRPr="00F81AD3">
        <w:rPr>
          <w:rFonts w:ascii="Times New Roman" w:hAnsi="Times New Roman" w:cs="Times New Roman"/>
          <w:color w:val="000000"/>
          <w:sz w:val="24"/>
          <w:szCs w:val="24"/>
        </w:rPr>
        <w:t xml:space="preserve"> i/lub Adobe Connect</w:t>
      </w:r>
      <w:r w:rsidRPr="00F81AD3">
        <w:rPr>
          <w:rFonts w:ascii="Times New Roman" w:hAnsi="Times New Roman" w:cs="Times New Roman"/>
          <w:color w:val="000000"/>
          <w:sz w:val="24"/>
          <w:szCs w:val="24"/>
        </w:rPr>
        <w:t>.</w:t>
      </w:r>
    </w:p>
    <w:p w:rsidR="00C4594F" w:rsidRPr="00C24C3A" w:rsidRDefault="000D09B9" w:rsidP="00C24C3A">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C24C3A">
        <w:rPr>
          <w:rFonts w:ascii="Times New Roman" w:hAnsi="Times New Roman" w:cs="Times New Roman"/>
          <w:i/>
          <w:color w:val="000000"/>
          <w:sz w:val="24"/>
          <w:szCs w:val="24"/>
          <w:u w:val="single"/>
        </w:rPr>
        <w:t>Podejście drugie, w terminie poprawkowym</w:t>
      </w:r>
      <w:r w:rsidRPr="00F81AD3">
        <w:rPr>
          <w:rFonts w:ascii="Times New Roman" w:hAnsi="Times New Roman" w:cs="Times New Roman"/>
          <w:color w:val="000000"/>
          <w:sz w:val="24"/>
          <w:szCs w:val="24"/>
        </w:rPr>
        <w:t xml:space="preserve">, </w:t>
      </w:r>
      <w:r w:rsidR="00385619" w:rsidRPr="00F81AD3">
        <w:rPr>
          <w:rFonts w:ascii="Times New Roman" w:hAnsi="Times New Roman" w:cs="Times New Roman"/>
          <w:sz w:val="24"/>
          <w:szCs w:val="24"/>
        </w:rPr>
        <w:t xml:space="preserve">na wniosek studenta </w:t>
      </w:r>
      <w:r w:rsidR="0074673A" w:rsidRPr="00F81AD3">
        <w:rPr>
          <w:rFonts w:ascii="Times New Roman" w:hAnsi="Times New Roman" w:cs="Times New Roman"/>
          <w:sz w:val="24"/>
          <w:szCs w:val="24"/>
        </w:rPr>
        <w:t xml:space="preserve">może odbyć się </w:t>
      </w:r>
      <w:r w:rsidR="004B00D5">
        <w:rPr>
          <w:rFonts w:ascii="Times New Roman" w:hAnsi="Times New Roman" w:cs="Times New Roman"/>
          <w:sz w:val="24"/>
          <w:szCs w:val="24"/>
        </w:rPr>
        <w:t xml:space="preserve">        </w:t>
      </w:r>
      <w:r w:rsidR="00385619" w:rsidRPr="00F81AD3">
        <w:rPr>
          <w:rFonts w:ascii="Times New Roman" w:hAnsi="Times New Roman" w:cs="Times New Roman"/>
          <w:sz w:val="24"/>
          <w:szCs w:val="24"/>
        </w:rPr>
        <w:t>w trybie regularnym</w:t>
      </w:r>
      <w:r w:rsidR="0074673A" w:rsidRPr="00F81AD3">
        <w:rPr>
          <w:rFonts w:ascii="Times New Roman" w:hAnsi="Times New Roman" w:cs="Times New Roman"/>
          <w:sz w:val="24"/>
          <w:szCs w:val="24"/>
        </w:rPr>
        <w:t xml:space="preserve"> (stacjonarnym)</w:t>
      </w:r>
      <w:r w:rsidR="00385619" w:rsidRPr="00F81AD3">
        <w:rPr>
          <w:rFonts w:ascii="Times New Roman" w:hAnsi="Times New Roman" w:cs="Times New Roman"/>
          <w:sz w:val="24"/>
          <w:szCs w:val="24"/>
        </w:rPr>
        <w:t>, o ile będzie to możliwe w aktualnej sytuacji epidemiologicznej</w:t>
      </w:r>
      <w:r w:rsidR="0074673A" w:rsidRPr="00F81AD3">
        <w:rPr>
          <w:rFonts w:ascii="Times New Roman" w:hAnsi="Times New Roman" w:cs="Times New Roman"/>
          <w:sz w:val="24"/>
          <w:szCs w:val="24"/>
        </w:rPr>
        <w:t xml:space="preserve"> w Polsce</w:t>
      </w:r>
      <w:r w:rsidRPr="00F81AD3">
        <w:rPr>
          <w:rFonts w:ascii="Times New Roman" w:hAnsi="Times New Roman" w:cs="Times New Roman"/>
          <w:color w:val="000000"/>
          <w:sz w:val="24"/>
          <w:szCs w:val="24"/>
        </w:rPr>
        <w:t>.</w:t>
      </w:r>
      <w:r w:rsidR="00C24C3A">
        <w:rPr>
          <w:rFonts w:ascii="Times New Roman" w:hAnsi="Times New Roman" w:cs="Times New Roman"/>
          <w:color w:val="000000"/>
          <w:sz w:val="24"/>
          <w:szCs w:val="24"/>
        </w:rPr>
        <w:t xml:space="preserve"> </w:t>
      </w:r>
      <w:r w:rsidRPr="00C24C3A">
        <w:rPr>
          <w:rFonts w:ascii="Times New Roman" w:hAnsi="Times New Roman" w:cs="Times New Roman"/>
          <w:color w:val="000000"/>
          <w:sz w:val="24"/>
          <w:szCs w:val="24"/>
        </w:rPr>
        <w:t>Podczas zaliczeń/egzaminów realizowanych w trybie regularnym</w:t>
      </w:r>
      <w:r w:rsidR="0074673A" w:rsidRPr="00C24C3A">
        <w:rPr>
          <w:rFonts w:ascii="Times New Roman" w:hAnsi="Times New Roman" w:cs="Times New Roman"/>
          <w:color w:val="000000"/>
          <w:sz w:val="24"/>
          <w:szCs w:val="24"/>
        </w:rPr>
        <w:t xml:space="preserve"> (stacjonarnym)</w:t>
      </w:r>
      <w:r w:rsidRPr="00C24C3A">
        <w:rPr>
          <w:rFonts w:ascii="Times New Roman" w:hAnsi="Times New Roman" w:cs="Times New Roman"/>
          <w:color w:val="000000"/>
          <w:sz w:val="24"/>
          <w:szCs w:val="24"/>
        </w:rPr>
        <w:t>, s</w:t>
      </w:r>
      <w:r w:rsidR="00C4594F" w:rsidRPr="00C24C3A">
        <w:rPr>
          <w:rFonts w:ascii="Times New Roman" w:hAnsi="Times New Roman" w:cs="Times New Roman"/>
          <w:color w:val="000000"/>
          <w:sz w:val="24"/>
          <w:szCs w:val="24"/>
        </w:rPr>
        <w:t>tudenci powinni być zaopatrzeni we własne środki piśmiennicze i ewentualnie wymagane pomoce (kalkulatory itp.). Zaleca się, aby prace pisemne, jeśli taka forma zaliczenia jest niezbędna, były zbierane do pojemnika, dezynfekowane lub poddane kwarantannie (min</w:t>
      </w:r>
      <w:r w:rsidR="0074673A" w:rsidRPr="00C24C3A">
        <w:rPr>
          <w:rFonts w:ascii="Times New Roman" w:hAnsi="Times New Roman" w:cs="Times New Roman"/>
          <w:color w:val="000000"/>
          <w:sz w:val="24"/>
          <w:szCs w:val="24"/>
        </w:rPr>
        <w:t>. 24 godziny</w:t>
      </w:r>
      <w:r w:rsidRPr="00C24C3A">
        <w:rPr>
          <w:rFonts w:ascii="Times New Roman" w:hAnsi="Times New Roman" w:cs="Times New Roman"/>
          <w:color w:val="000000"/>
          <w:sz w:val="24"/>
          <w:szCs w:val="24"/>
        </w:rPr>
        <w:t>).</w:t>
      </w:r>
    </w:p>
    <w:p w:rsidR="00C73B3C" w:rsidRDefault="00C73B3C" w:rsidP="004F7DDD">
      <w:pPr>
        <w:spacing w:after="0" w:line="360" w:lineRule="auto"/>
        <w:ind w:firstLine="567"/>
        <w:jc w:val="both"/>
        <w:rPr>
          <w:rFonts w:ascii="Times New Roman" w:hAnsi="Times New Roman" w:cs="Times New Roman"/>
          <w:sz w:val="24"/>
          <w:szCs w:val="24"/>
        </w:rPr>
      </w:pPr>
    </w:p>
    <w:p w:rsidR="00385619" w:rsidRPr="00F81AD3" w:rsidRDefault="00347832" w:rsidP="004F7DD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Zdajemy sobie sprawę, że przedstawione powyżej rozwiązania wymagają większego nakładu czasu dla wykładowców, ale na pewno eliminują ewentualne wątpliwości.</w:t>
      </w:r>
    </w:p>
    <w:p w:rsidR="00C73B3C" w:rsidRDefault="00C73B3C" w:rsidP="00C73B3C">
      <w:pPr>
        <w:spacing w:after="0" w:line="360" w:lineRule="auto"/>
        <w:jc w:val="both"/>
        <w:rPr>
          <w:rFonts w:ascii="Times New Roman" w:hAnsi="Times New Roman" w:cs="Times New Roman"/>
          <w:sz w:val="24"/>
          <w:szCs w:val="24"/>
          <w:highlight w:val="yellow"/>
        </w:rPr>
      </w:pPr>
    </w:p>
    <w:p w:rsidR="00C73B3C" w:rsidRPr="00170DB0" w:rsidRDefault="00C73B3C" w:rsidP="00C73B3C">
      <w:pPr>
        <w:spacing w:after="0" w:line="360" w:lineRule="auto"/>
        <w:ind w:firstLine="567"/>
        <w:jc w:val="both"/>
        <w:rPr>
          <w:rFonts w:ascii="Times New Roman" w:hAnsi="Times New Roman" w:cs="Times New Roman"/>
          <w:sz w:val="24"/>
          <w:szCs w:val="24"/>
        </w:rPr>
      </w:pPr>
      <w:r w:rsidRPr="00C73B3C">
        <w:rPr>
          <w:rFonts w:ascii="Times New Roman" w:hAnsi="Times New Roman" w:cs="Times New Roman"/>
          <w:sz w:val="24"/>
          <w:szCs w:val="24"/>
        </w:rPr>
        <w:t xml:space="preserve">W przypadku organizowania egzaminu/zaliczenia poprawkowego (drugie podejście) </w:t>
      </w:r>
      <w:r w:rsidR="004B00D5">
        <w:rPr>
          <w:rFonts w:ascii="Times New Roman" w:hAnsi="Times New Roman" w:cs="Times New Roman"/>
          <w:sz w:val="24"/>
          <w:szCs w:val="24"/>
        </w:rPr>
        <w:t xml:space="preserve">     </w:t>
      </w:r>
      <w:r w:rsidRPr="00C73B3C">
        <w:rPr>
          <w:rFonts w:ascii="Times New Roman" w:hAnsi="Times New Roman" w:cs="Times New Roman"/>
          <w:sz w:val="24"/>
          <w:szCs w:val="24"/>
        </w:rPr>
        <w:t>w formie stacjonarnej wymagana jest zgoda Dziekana/Prodziekanów WE, uzasadniona aktualnie obowiązującymi ustaleniami z Rektoratem i BSS.</w:t>
      </w:r>
    </w:p>
    <w:p w:rsidR="00347832" w:rsidRDefault="00347832" w:rsidP="00F81AD3">
      <w:pPr>
        <w:spacing w:after="0" w:line="360" w:lineRule="auto"/>
        <w:jc w:val="both"/>
        <w:rPr>
          <w:rFonts w:ascii="Times New Roman" w:hAnsi="Times New Roman" w:cs="Times New Roman"/>
          <w:sz w:val="24"/>
          <w:szCs w:val="24"/>
        </w:rPr>
      </w:pPr>
    </w:p>
    <w:p w:rsidR="00C4594F" w:rsidRPr="00F81AD3" w:rsidRDefault="00A56AFE" w:rsidP="004F7DDD">
      <w:pPr>
        <w:spacing w:after="0" w:line="360" w:lineRule="auto"/>
        <w:ind w:firstLine="284"/>
        <w:jc w:val="both"/>
        <w:rPr>
          <w:rFonts w:ascii="Times New Roman" w:hAnsi="Times New Roman" w:cs="Times New Roman"/>
          <w:sz w:val="24"/>
          <w:szCs w:val="24"/>
        </w:rPr>
      </w:pPr>
      <w:r w:rsidRPr="00F81AD3">
        <w:rPr>
          <w:rFonts w:ascii="Times New Roman" w:hAnsi="Times New Roman" w:cs="Times New Roman"/>
          <w:sz w:val="24"/>
          <w:szCs w:val="24"/>
        </w:rPr>
        <w:t xml:space="preserve">W przypadku korzystania z </w:t>
      </w:r>
      <w:r w:rsidR="00385619" w:rsidRPr="00F81AD3">
        <w:rPr>
          <w:rFonts w:ascii="Times New Roman" w:hAnsi="Times New Roman" w:cs="Times New Roman"/>
          <w:sz w:val="24"/>
          <w:szCs w:val="24"/>
        </w:rPr>
        <w:t>s</w:t>
      </w:r>
      <w:r w:rsidRPr="00F81AD3">
        <w:rPr>
          <w:rFonts w:ascii="Times New Roman" w:hAnsi="Times New Roman" w:cs="Times New Roman"/>
          <w:sz w:val="24"/>
          <w:szCs w:val="24"/>
        </w:rPr>
        <w:t>ali wykładowej/ćwiczeniowej należy pamiętać o:</w:t>
      </w:r>
    </w:p>
    <w:p w:rsidR="00A56AFE" w:rsidRPr="00F81AD3" w:rsidRDefault="00A56AFE" w:rsidP="00F81AD3">
      <w:pPr>
        <w:pStyle w:val="Akapitzlist"/>
        <w:numPr>
          <w:ilvl w:val="0"/>
          <w:numId w:val="6"/>
        </w:numPr>
        <w:spacing w:after="0" w:line="360" w:lineRule="auto"/>
        <w:jc w:val="both"/>
        <w:rPr>
          <w:rFonts w:ascii="Times New Roman" w:hAnsi="Times New Roman" w:cs="Times New Roman"/>
          <w:sz w:val="24"/>
          <w:szCs w:val="24"/>
        </w:rPr>
      </w:pPr>
      <w:r w:rsidRPr="00F81AD3">
        <w:rPr>
          <w:rFonts w:ascii="Times New Roman" w:hAnsi="Times New Roman" w:cs="Times New Roman"/>
          <w:sz w:val="24"/>
          <w:szCs w:val="24"/>
        </w:rPr>
        <w:t xml:space="preserve">ograniczeniu możliwości gromadzenia się podczas wchodzenia do </w:t>
      </w:r>
      <w:proofErr w:type="spellStart"/>
      <w:r w:rsidRPr="00F81AD3">
        <w:rPr>
          <w:rFonts w:ascii="Times New Roman" w:hAnsi="Times New Roman" w:cs="Times New Roman"/>
          <w:sz w:val="24"/>
          <w:szCs w:val="24"/>
        </w:rPr>
        <w:t>sal</w:t>
      </w:r>
      <w:proofErr w:type="spellEnd"/>
      <w:r w:rsidRPr="00F81AD3">
        <w:rPr>
          <w:rFonts w:ascii="Times New Roman" w:hAnsi="Times New Roman" w:cs="Times New Roman"/>
          <w:sz w:val="24"/>
          <w:szCs w:val="24"/>
        </w:rPr>
        <w:t xml:space="preserve"> wykładowych oraz i</w:t>
      </w:r>
      <w:r w:rsidR="00795DAC" w:rsidRPr="00F81AD3">
        <w:rPr>
          <w:rFonts w:ascii="Times New Roman" w:hAnsi="Times New Roman" w:cs="Times New Roman"/>
          <w:sz w:val="24"/>
          <w:szCs w:val="24"/>
        </w:rPr>
        <w:t>nnych pomieszczeń dydaktycznych</w:t>
      </w:r>
      <w:r w:rsidR="004F7DDD">
        <w:rPr>
          <w:rFonts w:ascii="Times New Roman" w:hAnsi="Times New Roman" w:cs="Times New Roman"/>
          <w:sz w:val="24"/>
          <w:szCs w:val="24"/>
        </w:rPr>
        <w:t>;</w:t>
      </w:r>
      <w:r w:rsidRPr="00F81AD3">
        <w:rPr>
          <w:rFonts w:ascii="Times New Roman" w:hAnsi="Times New Roman" w:cs="Times New Roman"/>
          <w:sz w:val="24"/>
          <w:szCs w:val="24"/>
        </w:rPr>
        <w:t xml:space="preserve"> </w:t>
      </w:r>
    </w:p>
    <w:p w:rsidR="00A56AFE" w:rsidRPr="00F81AD3" w:rsidRDefault="00795DAC" w:rsidP="00F81AD3">
      <w:pPr>
        <w:pStyle w:val="Akapitzlist"/>
        <w:numPr>
          <w:ilvl w:val="0"/>
          <w:numId w:val="6"/>
        </w:numPr>
        <w:spacing w:after="0" w:line="360" w:lineRule="auto"/>
        <w:jc w:val="both"/>
        <w:rPr>
          <w:rFonts w:ascii="Times New Roman" w:hAnsi="Times New Roman" w:cs="Times New Roman"/>
          <w:sz w:val="24"/>
          <w:szCs w:val="24"/>
        </w:rPr>
      </w:pPr>
      <w:r w:rsidRPr="00F81AD3">
        <w:rPr>
          <w:rFonts w:ascii="Times New Roman" w:hAnsi="Times New Roman" w:cs="Times New Roman"/>
          <w:sz w:val="24"/>
          <w:szCs w:val="24"/>
        </w:rPr>
        <w:t xml:space="preserve">dostosowaniu się do </w:t>
      </w:r>
      <w:r w:rsidR="00A56AFE" w:rsidRPr="00F81AD3">
        <w:rPr>
          <w:rFonts w:ascii="Times New Roman" w:hAnsi="Times New Roman" w:cs="Times New Roman"/>
          <w:sz w:val="24"/>
          <w:szCs w:val="24"/>
        </w:rPr>
        <w:t>informacj</w:t>
      </w:r>
      <w:r w:rsidRPr="00F81AD3">
        <w:rPr>
          <w:rFonts w:ascii="Times New Roman" w:hAnsi="Times New Roman" w:cs="Times New Roman"/>
          <w:sz w:val="24"/>
          <w:szCs w:val="24"/>
        </w:rPr>
        <w:t>i</w:t>
      </w:r>
      <w:r w:rsidR="00A56AFE" w:rsidRPr="00F81AD3">
        <w:rPr>
          <w:rFonts w:ascii="Times New Roman" w:hAnsi="Times New Roman" w:cs="Times New Roman"/>
          <w:sz w:val="24"/>
          <w:szCs w:val="24"/>
        </w:rPr>
        <w:t xml:space="preserve"> o maksymalnej, dopuszczalnej liczbie osób przebywających w </w:t>
      </w:r>
      <w:r w:rsidRPr="00F81AD3">
        <w:rPr>
          <w:rFonts w:ascii="Times New Roman" w:hAnsi="Times New Roman" w:cs="Times New Roman"/>
          <w:sz w:val="24"/>
          <w:szCs w:val="24"/>
        </w:rPr>
        <w:t>s</w:t>
      </w:r>
      <w:r w:rsidR="00A56AFE" w:rsidRPr="00F81AD3">
        <w:rPr>
          <w:rFonts w:ascii="Times New Roman" w:hAnsi="Times New Roman" w:cs="Times New Roman"/>
          <w:sz w:val="24"/>
          <w:szCs w:val="24"/>
        </w:rPr>
        <w:t>ali</w:t>
      </w:r>
      <w:r w:rsidRPr="00F81AD3">
        <w:rPr>
          <w:rFonts w:ascii="Times New Roman" w:hAnsi="Times New Roman" w:cs="Times New Roman"/>
          <w:sz w:val="24"/>
          <w:szCs w:val="24"/>
        </w:rPr>
        <w:t>, umieszczonej</w:t>
      </w:r>
      <w:r w:rsidR="00A56AFE" w:rsidRPr="00F81AD3">
        <w:rPr>
          <w:rFonts w:ascii="Times New Roman" w:hAnsi="Times New Roman" w:cs="Times New Roman"/>
          <w:sz w:val="24"/>
          <w:szCs w:val="24"/>
        </w:rPr>
        <w:t xml:space="preserve"> na drzwiach wejściowych</w:t>
      </w:r>
      <w:r w:rsidR="0074673A" w:rsidRPr="00F81AD3">
        <w:rPr>
          <w:rFonts w:ascii="Times New Roman" w:hAnsi="Times New Roman" w:cs="Times New Roman"/>
          <w:sz w:val="24"/>
          <w:szCs w:val="24"/>
        </w:rPr>
        <w:t xml:space="preserve"> oraz przekazanych przez Rektora oraz Biuro Spraw Studenckich</w:t>
      </w:r>
      <w:r w:rsidR="004F7DDD">
        <w:rPr>
          <w:rFonts w:ascii="Times New Roman" w:hAnsi="Times New Roman" w:cs="Times New Roman"/>
          <w:sz w:val="24"/>
          <w:szCs w:val="24"/>
        </w:rPr>
        <w:t>;</w:t>
      </w:r>
    </w:p>
    <w:p w:rsidR="00A56AFE" w:rsidRDefault="00A56AFE" w:rsidP="00F81AD3">
      <w:pPr>
        <w:pStyle w:val="Akapitzlist"/>
        <w:numPr>
          <w:ilvl w:val="0"/>
          <w:numId w:val="6"/>
        </w:numPr>
        <w:spacing w:after="0" w:line="360" w:lineRule="auto"/>
        <w:jc w:val="both"/>
        <w:rPr>
          <w:rFonts w:ascii="Times New Roman" w:hAnsi="Times New Roman" w:cs="Times New Roman"/>
          <w:sz w:val="24"/>
          <w:szCs w:val="24"/>
        </w:rPr>
      </w:pPr>
      <w:r w:rsidRPr="00F81AD3">
        <w:rPr>
          <w:rFonts w:ascii="Times New Roman" w:hAnsi="Times New Roman" w:cs="Times New Roman"/>
          <w:sz w:val="24"/>
          <w:szCs w:val="24"/>
        </w:rPr>
        <w:t>wyraźnym oznaczeniu krzeseł/miejsc, których nie można zajmować</w:t>
      </w:r>
      <w:r w:rsidR="00795DAC" w:rsidRPr="00F81AD3">
        <w:rPr>
          <w:rFonts w:ascii="Times New Roman" w:hAnsi="Times New Roman" w:cs="Times New Roman"/>
          <w:sz w:val="24"/>
          <w:szCs w:val="24"/>
        </w:rPr>
        <w:t>: o</w:t>
      </w:r>
      <w:r w:rsidRPr="00F81AD3">
        <w:rPr>
          <w:rFonts w:ascii="Times New Roman" w:hAnsi="Times New Roman" w:cs="Times New Roman"/>
          <w:sz w:val="24"/>
          <w:szCs w:val="24"/>
        </w:rPr>
        <w:t>dległość między osobami siedzącymi po</w:t>
      </w:r>
      <w:r w:rsidR="00C24C3A">
        <w:rPr>
          <w:rFonts w:ascii="Times New Roman" w:hAnsi="Times New Roman" w:cs="Times New Roman"/>
          <w:sz w:val="24"/>
          <w:szCs w:val="24"/>
        </w:rPr>
        <w:t>winna wynosić minimum 1,5 metra.</w:t>
      </w:r>
    </w:p>
    <w:p w:rsidR="00170DB0" w:rsidRDefault="00170DB0" w:rsidP="00170DB0">
      <w:pPr>
        <w:spacing w:after="0" w:line="360" w:lineRule="auto"/>
        <w:jc w:val="both"/>
        <w:rPr>
          <w:rFonts w:ascii="Times New Roman" w:hAnsi="Times New Roman" w:cs="Times New Roman"/>
          <w:sz w:val="24"/>
          <w:szCs w:val="24"/>
        </w:rPr>
      </w:pPr>
    </w:p>
    <w:p w:rsidR="00C4594F" w:rsidRDefault="00C4594F" w:rsidP="00F81AD3">
      <w:pPr>
        <w:spacing w:after="0" w:line="360" w:lineRule="auto"/>
        <w:jc w:val="both"/>
        <w:rPr>
          <w:rFonts w:ascii="Times New Roman" w:hAnsi="Times New Roman" w:cs="Times New Roman"/>
          <w:sz w:val="24"/>
          <w:szCs w:val="24"/>
        </w:rPr>
      </w:pPr>
    </w:p>
    <w:p w:rsidR="00D60115" w:rsidRPr="00F81AD3" w:rsidRDefault="00D60115" w:rsidP="00F81AD3">
      <w:pPr>
        <w:spacing w:after="0" w:line="360" w:lineRule="auto"/>
        <w:jc w:val="both"/>
        <w:rPr>
          <w:rFonts w:ascii="Times New Roman" w:hAnsi="Times New Roman" w:cs="Times New Roman"/>
          <w:sz w:val="24"/>
          <w:szCs w:val="24"/>
        </w:rPr>
      </w:pPr>
    </w:p>
    <w:p w:rsidR="00F8602E" w:rsidRPr="00F81AD3" w:rsidRDefault="00CC0651" w:rsidP="00D60115">
      <w:pPr>
        <w:keepNext/>
        <w:spacing w:after="0" w:line="360" w:lineRule="auto"/>
        <w:jc w:val="center"/>
        <w:rPr>
          <w:rFonts w:ascii="Times New Roman" w:hAnsi="Times New Roman" w:cs="Times New Roman"/>
          <w:b/>
          <w:sz w:val="24"/>
          <w:szCs w:val="24"/>
        </w:rPr>
      </w:pPr>
      <w:r w:rsidRPr="00F81AD3">
        <w:rPr>
          <w:rFonts w:ascii="Times New Roman" w:hAnsi="Times New Roman" w:cs="Times New Roman"/>
          <w:b/>
          <w:sz w:val="24"/>
          <w:szCs w:val="24"/>
        </w:rPr>
        <w:lastRenderedPageBreak/>
        <w:t>S</w:t>
      </w:r>
      <w:r w:rsidR="0028731A" w:rsidRPr="00F81AD3">
        <w:rPr>
          <w:rFonts w:ascii="Times New Roman" w:hAnsi="Times New Roman" w:cs="Times New Roman"/>
          <w:b/>
          <w:sz w:val="24"/>
          <w:szCs w:val="24"/>
        </w:rPr>
        <w:t>kładanie i obrona prac dyplomowych</w:t>
      </w:r>
    </w:p>
    <w:p w:rsidR="00F44B1D" w:rsidRPr="00F81AD3" w:rsidRDefault="00F44B1D" w:rsidP="00F81AD3">
      <w:pPr>
        <w:spacing w:after="0" w:line="360" w:lineRule="auto"/>
        <w:jc w:val="both"/>
        <w:rPr>
          <w:rFonts w:ascii="Times New Roman" w:hAnsi="Times New Roman" w:cs="Times New Roman"/>
          <w:b/>
          <w:sz w:val="24"/>
          <w:szCs w:val="24"/>
        </w:rPr>
      </w:pPr>
    </w:p>
    <w:p w:rsidR="00F8602E" w:rsidRPr="00F81AD3" w:rsidRDefault="0028731A" w:rsidP="004F7DDD">
      <w:pPr>
        <w:spacing w:after="0" w:line="360" w:lineRule="auto"/>
        <w:ind w:firstLine="567"/>
        <w:jc w:val="both"/>
        <w:rPr>
          <w:rFonts w:ascii="Times New Roman" w:hAnsi="Times New Roman" w:cs="Times New Roman"/>
          <w:sz w:val="24"/>
          <w:szCs w:val="24"/>
        </w:rPr>
      </w:pPr>
      <w:r w:rsidRPr="00F81AD3">
        <w:rPr>
          <w:rFonts w:ascii="Times New Roman" w:hAnsi="Times New Roman" w:cs="Times New Roman"/>
          <w:sz w:val="24"/>
          <w:szCs w:val="24"/>
        </w:rPr>
        <w:t xml:space="preserve">Prace dyplomowe mogą być </w:t>
      </w:r>
      <w:r w:rsidR="0074673A" w:rsidRPr="00F81AD3">
        <w:rPr>
          <w:rFonts w:ascii="Times New Roman" w:hAnsi="Times New Roman" w:cs="Times New Roman"/>
          <w:sz w:val="24"/>
          <w:szCs w:val="24"/>
        </w:rPr>
        <w:t xml:space="preserve">składane w formie papierowej w dziekanatach WE </w:t>
      </w:r>
      <w:r w:rsidR="004B00D5">
        <w:rPr>
          <w:rFonts w:ascii="Times New Roman" w:hAnsi="Times New Roman" w:cs="Times New Roman"/>
          <w:sz w:val="24"/>
          <w:szCs w:val="24"/>
        </w:rPr>
        <w:t xml:space="preserve">            </w:t>
      </w:r>
      <w:r w:rsidR="0074673A" w:rsidRPr="00F81AD3">
        <w:rPr>
          <w:rFonts w:ascii="Times New Roman" w:hAnsi="Times New Roman" w:cs="Times New Roman"/>
          <w:sz w:val="24"/>
          <w:szCs w:val="24"/>
        </w:rPr>
        <w:t>w dniach</w:t>
      </w:r>
      <w:r w:rsidRPr="00F81AD3">
        <w:rPr>
          <w:rFonts w:ascii="Times New Roman" w:hAnsi="Times New Roman" w:cs="Times New Roman"/>
          <w:sz w:val="24"/>
          <w:szCs w:val="24"/>
        </w:rPr>
        <w:t xml:space="preserve"> 8-30 czerwca 2020 </w:t>
      </w:r>
      <w:r w:rsidR="0074673A" w:rsidRPr="00F81AD3">
        <w:rPr>
          <w:rFonts w:ascii="Times New Roman" w:hAnsi="Times New Roman" w:cs="Times New Roman"/>
          <w:sz w:val="24"/>
          <w:szCs w:val="24"/>
        </w:rPr>
        <w:t xml:space="preserve">roku </w:t>
      </w:r>
      <w:r w:rsidRPr="00F81AD3">
        <w:rPr>
          <w:rFonts w:ascii="Times New Roman" w:hAnsi="Times New Roman" w:cs="Times New Roman"/>
          <w:sz w:val="24"/>
          <w:szCs w:val="24"/>
        </w:rPr>
        <w:t xml:space="preserve">w godzinach </w:t>
      </w:r>
      <w:r w:rsidR="003E0D70" w:rsidRPr="00F81AD3">
        <w:rPr>
          <w:rFonts w:ascii="Times New Roman" w:hAnsi="Times New Roman" w:cs="Times New Roman"/>
          <w:sz w:val="24"/>
          <w:szCs w:val="24"/>
        </w:rPr>
        <w:t>wskazanych przez dziekanat</w:t>
      </w:r>
      <w:r w:rsidR="00795DAC" w:rsidRPr="00F81AD3">
        <w:rPr>
          <w:rFonts w:ascii="Times New Roman" w:hAnsi="Times New Roman" w:cs="Times New Roman"/>
          <w:sz w:val="24"/>
          <w:szCs w:val="24"/>
        </w:rPr>
        <w:t xml:space="preserve"> na stronie inte</w:t>
      </w:r>
      <w:r w:rsidR="0074673A" w:rsidRPr="00F81AD3">
        <w:rPr>
          <w:rFonts w:ascii="Times New Roman" w:hAnsi="Times New Roman" w:cs="Times New Roman"/>
          <w:sz w:val="24"/>
          <w:szCs w:val="24"/>
        </w:rPr>
        <w:t>rnetowej W</w:t>
      </w:r>
      <w:r w:rsidR="00795DAC" w:rsidRPr="00F81AD3">
        <w:rPr>
          <w:rFonts w:ascii="Times New Roman" w:hAnsi="Times New Roman" w:cs="Times New Roman"/>
          <w:sz w:val="24"/>
          <w:szCs w:val="24"/>
        </w:rPr>
        <w:t>ydziału</w:t>
      </w:r>
      <w:r w:rsidR="0074673A" w:rsidRPr="00F81AD3">
        <w:rPr>
          <w:rFonts w:ascii="Times New Roman" w:hAnsi="Times New Roman" w:cs="Times New Roman"/>
          <w:sz w:val="24"/>
          <w:szCs w:val="24"/>
        </w:rPr>
        <w:t xml:space="preserve"> (standardowe godziny otwarcia) lub przesłane pocztą </w:t>
      </w:r>
      <w:r w:rsidR="003238F7" w:rsidRPr="00C73B3C">
        <w:rPr>
          <w:rFonts w:ascii="Times New Roman" w:hAnsi="Times New Roman" w:cs="Times New Roman"/>
          <w:sz w:val="24"/>
          <w:szCs w:val="24"/>
        </w:rPr>
        <w:t>(przesyłka rejestrowana na koszt nadawcy)</w:t>
      </w:r>
      <w:r w:rsidR="003238F7">
        <w:rPr>
          <w:rFonts w:ascii="Times New Roman" w:hAnsi="Times New Roman" w:cs="Times New Roman"/>
          <w:sz w:val="24"/>
          <w:szCs w:val="24"/>
        </w:rPr>
        <w:t xml:space="preserve"> </w:t>
      </w:r>
      <w:r w:rsidR="0074673A" w:rsidRPr="00F81AD3">
        <w:rPr>
          <w:rFonts w:ascii="Times New Roman" w:hAnsi="Times New Roman" w:cs="Times New Roman"/>
          <w:sz w:val="24"/>
          <w:szCs w:val="24"/>
        </w:rPr>
        <w:t>na adres właściwego dziekanatu</w:t>
      </w:r>
      <w:r w:rsidR="003E0D70" w:rsidRPr="00F81AD3">
        <w:rPr>
          <w:rFonts w:ascii="Times New Roman" w:hAnsi="Times New Roman" w:cs="Times New Roman"/>
          <w:sz w:val="24"/>
          <w:szCs w:val="24"/>
        </w:rPr>
        <w:t xml:space="preserve">. </w:t>
      </w:r>
    </w:p>
    <w:p w:rsidR="0028731A" w:rsidRPr="00F81AD3" w:rsidRDefault="003E0D70" w:rsidP="004F7DDD">
      <w:pPr>
        <w:spacing w:after="0" w:line="360" w:lineRule="auto"/>
        <w:ind w:firstLine="567"/>
        <w:jc w:val="both"/>
        <w:rPr>
          <w:rFonts w:ascii="Times New Roman" w:hAnsi="Times New Roman" w:cs="Times New Roman"/>
          <w:color w:val="000000"/>
          <w:sz w:val="24"/>
          <w:szCs w:val="24"/>
        </w:rPr>
      </w:pPr>
      <w:r w:rsidRPr="00F81AD3">
        <w:rPr>
          <w:rFonts w:ascii="Times New Roman" w:hAnsi="Times New Roman" w:cs="Times New Roman"/>
          <w:sz w:val="24"/>
          <w:szCs w:val="24"/>
        </w:rPr>
        <w:t xml:space="preserve">Pracę dyplomową można złożyć w dziekanacie </w:t>
      </w:r>
      <w:r w:rsidRPr="00F81AD3">
        <w:rPr>
          <w:rFonts w:ascii="Times New Roman" w:hAnsi="Times New Roman" w:cs="Times New Roman"/>
          <w:color w:val="000000"/>
          <w:sz w:val="24"/>
          <w:szCs w:val="24"/>
        </w:rPr>
        <w:t xml:space="preserve">w formie elektronicznej (i w takiej może być przesłana do recenzji), a wersję papierową, zgodnie z wytycznymi WE, dostarczyć </w:t>
      </w:r>
      <w:r w:rsidR="004B00D5">
        <w:rPr>
          <w:rFonts w:ascii="Times New Roman" w:hAnsi="Times New Roman" w:cs="Times New Roman"/>
          <w:color w:val="000000"/>
          <w:sz w:val="24"/>
          <w:szCs w:val="24"/>
        </w:rPr>
        <w:t xml:space="preserve">          </w:t>
      </w:r>
      <w:r w:rsidRPr="00F81AD3">
        <w:rPr>
          <w:rFonts w:ascii="Times New Roman" w:hAnsi="Times New Roman" w:cs="Times New Roman"/>
          <w:color w:val="000000"/>
          <w:sz w:val="24"/>
          <w:szCs w:val="24"/>
        </w:rPr>
        <w:t>w dni</w:t>
      </w:r>
      <w:r w:rsidR="00C73B3C">
        <w:rPr>
          <w:rFonts w:ascii="Times New Roman" w:hAnsi="Times New Roman" w:cs="Times New Roman"/>
          <w:color w:val="000000"/>
          <w:sz w:val="24"/>
          <w:szCs w:val="24"/>
        </w:rPr>
        <w:t>u obrony</w:t>
      </w:r>
      <w:r w:rsidRPr="00F81AD3">
        <w:rPr>
          <w:rFonts w:ascii="Times New Roman" w:hAnsi="Times New Roman" w:cs="Times New Roman"/>
          <w:color w:val="000000"/>
          <w:sz w:val="24"/>
          <w:szCs w:val="24"/>
        </w:rPr>
        <w:t xml:space="preserve">. Istotne jest złożenie w dziekanacie wszystkich wymaganych dokumentów </w:t>
      </w:r>
      <w:r w:rsidR="004F7DDD">
        <w:rPr>
          <w:rFonts w:ascii="Times New Roman" w:hAnsi="Times New Roman" w:cs="Times New Roman"/>
          <w:color w:val="000000"/>
          <w:sz w:val="24"/>
          <w:szCs w:val="24"/>
        </w:rPr>
        <w:t xml:space="preserve">papierowych </w:t>
      </w:r>
      <w:r w:rsidR="0074673A" w:rsidRPr="00F81AD3">
        <w:rPr>
          <w:rFonts w:ascii="Times New Roman" w:hAnsi="Times New Roman" w:cs="Times New Roman"/>
          <w:color w:val="000000"/>
          <w:sz w:val="24"/>
          <w:szCs w:val="24"/>
        </w:rPr>
        <w:t>w tym zakresie.</w:t>
      </w:r>
    </w:p>
    <w:p w:rsidR="0074673A" w:rsidRPr="004F7DDD" w:rsidRDefault="0074673A" w:rsidP="004F7DDD">
      <w:pPr>
        <w:spacing w:after="0" w:line="360" w:lineRule="auto"/>
        <w:ind w:firstLine="567"/>
        <w:jc w:val="both"/>
        <w:rPr>
          <w:rFonts w:ascii="Times New Roman" w:hAnsi="Times New Roman" w:cs="Times New Roman"/>
          <w:b/>
          <w:i/>
          <w:color w:val="000000"/>
          <w:sz w:val="24"/>
          <w:szCs w:val="24"/>
        </w:rPr>
      </w:pPr>
      <w:r w:rsidRPr="004F7DDD">
        <w:rPr>
          <w:rFonts w:ascii="Times New Roman" w:hAnsi="Times New Roman" w:cs="Times New Roman"/>
          <w:b/>
          <w:i/>
          <w:color w:val="000000"/>
          <w:sz w:val="24"/>
          <w:szCs w:val="24"/>
        </w:rPr>
        <w:t>Szczegółowe informacje w p</w:t>
      </w:r>
      <w:r w:rsidR="004F7DDD" w:rsidRPr="004F7DDD">
        <w:rPr>
          <w:rFonts w:ascii="Times New Roman" w:hAnsi="Times New Roman" w:cs="Times New Roman"/>
          <w:b/>
          <w:i/>
          <w:color w:val="000000"/>
          <w:sz w:val="24"/>
          <w:szCs w:val="24"/>
        </w:rPr>
        <w:t>owyższym zakresie będą umieszcza</w:t>
      </w:r>
      <w:r w:rsidRPr="004F7DDD">
        <w:rPr>
          <w:rFonts w:ascii="Times New Roman" w:hAnsi="Times New Roman" w:cs="Times New Roman"/>
          <w:b/>
          <w:i/>
          <w:color w:val="000000"/>
          <w:sz w:val="24"/>
          <w:szCs w:val="24"/>
        </w:rPr>
        <w:t>ne na stronie głównej Wydziału oraz na Facebooku.</w:t>
      </w:r>
    </w:p>
    <w:p w:rsidR="003E0D70" w:rsidRPr="00F81AD3" w:rsidRDefault="00CC0651" w:rsidP="00D94071">
      <w:pPr>
        <w:spacing w:after="0" w:line="360" w:lineRule="auto"/>
        <w:ind w:firstLine="567"/>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 xml:space="preserve">Recenzje prac dyplomowych będą wykonywane w wersji </w:t>
      </w:r>
      <w:r w:rsidR="0074673A" w:rsidRPr="00F81AD3">
        <w:rPr>
          <w:rFonts w:ascii="Times New Roman" w:hAnsi="Times New Roman" w:cs="Times New Roman"/>
          <w:color w:val="000000"/>
          <w:sz w:val="24"/>
          <w:szCs w:val="24"/>
        </w:rPr>
        <w:t xml:space="preserve">papierowej lub </w:t>
      </w:r>
      <w:r w:rsidRPr="00F81AD3">
        <w:rPr>
          <w:rFonts w:ascii="Times New Roman" w:hAnsi="Times New Roman" w:cs="Times New Roman"/>
          <w:color w:val="000000"/>
          <w:sz w:val="24"/>
          <w:szCs w:val="24"/>
        </w:rPr>
        <w:t>elektronicznej.</w:t>
      </w:r>
      <w:r w:rsidR="00D94071">
        <w:rPr>
          <w:rFonts w:ascii="Times New Roman" w:hAnsi="Times New Roman" w:cs="Times New Roman"/>
          <w:color w:val="000000"/>
          <w:sz w:val="24"/>
          <w:szCs w:val="24"/>
        </w:rPr>
        <w:t xml:space="preserve"> </w:t>
      </w:r>
      <w:r w:rsidR="003E0D70" w:rsidRPr="00D94071">
        <w:rPr>
          <w:rFonts w:ascii="Times New Roman" w:hAnsi="Times New Roman" w:cs="Times New Roman"/>
          <w:i/>
          <w:sz w:val="24"/>
          <w:szCs w:val="24"/>
          <w:u w:val="single"/>
        </w:rPr>
        <w:t>Obrony prac dyplomowych będą realizowane w formie tradycyjnej</w:t>
      </w:r>
      <w:r w:rsidR="003E0D70" w:rsidRPr="00F81AD3">
        <w:rPr>
          <w:rFonts w:ascii="Times New Roman" w:hAnsi="Times New Roman" w:cs="Times New Roman"/>
          <w:sz w:val="24"/>
          <w:szCs w:val="24"/>
        </w:rPr>
        <w:t xml:space="preserve"> </w:t>
      </w:r>
      <w:r w:rsidR="003E0D70" w:rsidRPr="00F81AD3">
        <w:rPr>
          <w:rFonts w:ascii="Times New Roman" w:hAnsi="Times New Roman" w:cs="Times New Roman"/>
          <w:color w:val="000000"/>
          <w:sz w:val="24"/>
          <w:szCs w:val="24"/>
        </w:rPr>
        <w:t>z zachowaniem środków ostrożności zalecanych w aktualnej sytuacji epidemiologicznej: w salach o dużym metrażu, przy zachowaniu odpowiednich odległości między poszczególnymi uczestnikami, obligatoryjnym zasłanianiu ust i nosa p</w:t>
      </w:r>
      <w:r w:rsidR="0074673A" w:rsidRPr="00F81AD3">
        <w:rPr>
          <w:rFonts w:ascii="Times New Roman" w:hAnsi="Times New Roman" w:cs="Times New Roman"/>
          <w:color w:val="000000"/>
          <w:sz w:val="24"/>
          <w:szCs w:val="24"/>
        </w:rPr>
        <w:t>rzez wszystkich uczestników obrony</w:t>
      </w:r>
      <w:r w:rsidR="003E0D70" w:rsidRPr="00F81AD3">
        <w:rPr>
          <w:rFonts w:ascii="Times New Roman" w:hAnsi="Times New Roman" w:cs="Times New Roman"/>
          <w:color w:val="000000"/>
          <w:sz w:val="24"/>
          <w:szCs w:val="24"/>
        </w:rPr>
        <w:t>. Po zakończonym egzaminie sala będzie wietrzona, a powierzchnie dezynfekowane. Studenci powinni być zaopatrzeni we własne artykuły piśmiennicze (długopisy, kartki). Jeśli używane są mazaki do tablic lub inne pomoce dydaktyczne, to podlegają one dezynfekcji. Nie będzie możliwości składania osobistych podziękowań i wręczania kwiatów.</w:t>
      </w:r>
    </w:p>
    <w:p w:rsidR="0028731A" w:rsidRPr="00F81AD3" w:rsidRDefault="003E0D70" w:rsidP="00D94071">
      <w:pPr>
        <w:spacing w:after="0" w:line="360" w:lineRule="auto"/>
        <w:ind w:firstLine="567"/>
        <w:jc w:val="both"/>
        <w:rPr>
          <w:rFonts w:ascii="Times New Roman" w:hAnsi="Times New Roman" w:cs="Times New Roman"/>
          <w:sz w:val="24"/>
          <w:szCs w:val="24"/>
        </w:rPr>
      </w:pPr>
      <w:r w:rsidRPr="00F81AD3">
        <w:rPr>
          <w:rFonts w:ascii="Times New Roman" w:hAnsi="Times New Roman" w:cs="Times New Roman"/>
          <w:sz w:val="24"/>
          <w:szCs w:val="24"/>
        </w:rPr>
        <w:t xml:space="preserve">Obrona pracy dyplomowej może zostać przeprowadzona zdalnie na wniosek pisemny studenta </w:t>
      </w:r>
      <w:r w:rsidR="00C73B3C">
        <w:rPr>
          <w:rFonts w:ascii="Times New Roman" w:hAnsi="Times New Roman" w:cs="Times New Roman"/>
          <w:sz w:val="24"/>
          <w:szCs w:val="24"/>
        </w:rPr>
        <w:t>- zasady te będzie regulowało</w:t>
      </w:r>
      <w:r w:rsidR="0074673A" w:rsidRPr="00F81AD3">
        <w:rPr>
          <w:rFonts w:ascii="Times New Roman" w:hAnsi="Times New Roman" w:cs="Times New Roman"/>
          <w:sz w:val="24"/>
          <w:szCs w:val="24"/>
        </w:rPr>
        <w:t xml:space="preserve"> odrębne Zarządzenie Rektora SGGW w Warszawie.</w:t>
      </w:r>
    </w:p>
    <w:p w:rsidR="003E0D70" w:rsidRPr="00F81AD3" w:rsidRDefault="003E0D70" w:rsidP="00F81AD3">
      <w:pPr>
        <w:autoSpaceDE w:val="0"/>
        <w:autoSpaceDN w:val="0"/>
        <w:adjustRightInd w:val="0"/>
        <w:spacing w:after="0" w:line="360" w:lineRule="auto"/>
        <w:jc w:val="both"/>
        <w:rPr>
          <w:rFonts w:ascii="Times New Roman" w:hAnsi="Times New Roman" w:cs="Times New Roman"/>
          <w:color w:val="000000"/>
          <w:sz w:val="24"/>
          <w:szCs w:val="24"/>
        </w:rPr>
      </w:pPr>
    </w:p>
    <w:p w:rsidR="003E0D70" w:rsidRPr="00F81AD3" w:rsidRDefault="00CC0651" w:rsidP="00D94071">
      <w:pPr>
        <w:autoSpaceDE w:val="0"/>
        <w:autoSpaceDN w:val="0"/>
        <w:adjustRightInd w:val="0"/>
        <w:spacing w:after="0" w:line="360" w:lineRule="auto"/>
        <w:jc w:val="center"/>
        <w:rPr>
          <w:rFonts w:ascii="Times New Roman" w:hAnsi="Times New Roman" w:cs="Times New Roman"/>
          <w:b/>
          <w:bCs/>
          <w:sz w:val="24"/>
          <w:szCs w:val="24"/>
        </w:rPr>
      </w:pPr>
      <w:r w:rsidRPr="00F81AD3">
        <w:rPr>
          <w:rFonts w:ascii="Times New Roman" w:hAnsi="Times New Roman" w:cs="Times New Roman"/>
          <w:b/>
          <w:bCs/>
          <w:sz w:val="24"/>
          <w:szCs w:val="24"/>
        </w:rPr>
        <w:t>Wydanie dyplomu i suplementu</w:t>
      </w:r>
    </w:p>
    <w:p w:rsidR="00F44B1D" w:rsidRPr="00F81AD3" w:rsidRDefault="00F44B1D" w:rsidP="00F81AD3">
      <w:pPr>
        <w:autoSpaceDE w:val="0"/>
        <w:autoSpaceDN w:val="0"/>
        <w:adjustRightInd w:val="0"/>
        <w:spacing w:after="0" w:line="360" w:lineRule="auto"/>
        <w:jc w:val="both"/>
        <w:rPr>
          <w:rFonts w:ascii="Times New Roman" w:hAnsi="Times New Roman" w:cs="Times New Roman"/>
          <w:color w:val="000000"/>
          <w:sz w:val="24"/>
          <w:szCs w:val="24"/>
        </w:rPr>
      </w:pPr>
    </w:p>
    <w:p w:rsidR="005705CB" w:rsidRPr="00F81AD3" w:rsidRDefault="005705CB"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na wniosek absolwenta, złożony elektronicznie poprzez kanał weryfikujący jego dane osobowe (np. poprzez systemy uczelni lub ze studenckiego adresu e-mail), uczelnia może wysłać zaświadczenie o ukończeniu studiów drogą pocztową lub przesyłką kurierską za </w:t>
      </w:r>
      <w:r w:rsidR="0074673A" w:rsidRPr="00F81AD3">
        <w:rPr>
          <w:rFonts w:ascii="Times New Roman" w:hAnsi="Times New Roman" w:cs="Times New Roman"/>
        </w:rPr>
        <w:t>potwierdzeniem odbioru lub skan</w:t>
      </w:r>
      <w:r w:rsidRPr="00F81AD3">
        <w:rPr>
          <w:rFonts w:ascii="Times New Roman" w:hAnsi="Times New Roman" w:cs="Times New Roman"/>
        </w:rPr>
        <w:t xml:space="preserve"> zaświadczenia o ukończeniu studiów drogą mailową</w:t>
      </w:r>
      <w:r w:rsidR="0074673A" w:rsidRPr="00F81AD3">
        <w:rPr>
          <w:rFonts w:ascii="Times New Roman" w:hAnsi="Times New Roman" w:cs="Times New Roman"/>
        </w:rPr>
        <w:t xml:space="preserve"> (po dostarczeniu przez studenta do dziekanatu pełnej dokumentacji papierowej z tego zakresu);</w:t>
      </w:r>
      <w:r w:rsidRPr="00F81AD3">
        <w:rPr>
          <w:rFonts w:ascii="Times New Roman" w:hAnsi="Times New Roman" w:cs="Times New Roman"/>
        </w:rPr>
        <w:t xml:space="preserve"> </w:t>
      </w:r>
    </w:p>
    <w:p w:rsidR="005705CB" w:rsidRPr="00F81AD3" w:rsidRDefault="005705CB"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na wniosek absolwenta, złożony elektronicznie poprzez kanał weryfikujący jego dane osobowe (np. poprzez systemy uczelni lub ze studenckiego adresu e-mail), uczelnia </w:t>
      </w:r>
      <w:r w:rsidRPr="00F81AD3">
        <w:rPr>
          <w:rFonts w:ascii="Times New Roman" w:hAnsi="Times New Roman" w:cs="Times New Roman"/>
        </w:rPr>
        <w:lastRenderedPageBreak/>
        <w:t xml:space="preserve">może wysłać odpis dyplomu drogą pocztową lub przesyłką kurierską za potwierdzeniem odbioru </w:t>
      </w:r>
      <w:r w:rsidR="00F44B1D" w:rsidRPr="00F81AD3">
        <w:rPr>
          <w:rFonts w:ascii="Times New Roman" w:hAnsi="Times New Roman" w:cs="Times New Roman"/>
        </w:rPr>
        <w:t>(po dostarczeniu przez studenta do dziekanatu pełnej dokumentacji papierowej z tego zakresu);</w:t>
      </w:r>
    </w:p>
    <w:p w:rsidR="005705CB" w:rsidRPr="00F81AD3" w:rsidRDefault="005705CB"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na </w:t>
      </w:r>
      <w:r w:rsidR="00C73B3C">
        <w:rPr>
          <w:rFonts w:ascii="Times New Roman" w:hAnsi="Times New Roman" w:cs="Times New Roman"/>
        </w:rPr>
        <w:t>wniosek studenta będzie zapewniona</w:t>
      </w:r>
      <w:r w:rsidRPr="00F81AD3">
        <w:rPr>
          <w:rFonts w:ascii="Times New Roman" w:hAnsi="Times New Roman" w:cs="Times New Roman"/>
        </w:rPr>
        <w:t xml:space="preserve"> możliwość odebrania dyplomu w dziekanacie, po wcześniejszym umówieniu na konkretny termin</w:t>
      </w:r>
      <w:r w:rsidR="00F44B1D" w:rsidRPr="00F81AD3">
        <w:rPr>
          <w:rFonts w:ascii="Times New Roman" w:hAnsi="Times New Roman" w:cs="Times New Roman"/>
        </w:rPr>
        <w:t>.</w:t>
      </w:r>
    </w:p>
    <w:p w:rsidR="005705CB" w:rsidRDefault="005705CB" w:rsidP="00F81AD3">
      <w:pPr>
        <w:spacing w:after="0" w:line="360" w:lineRule="auto"/>
        <w:jc w:val="both"/>
        <w:rPr>
          <w:rFonts w:ascii="Times New Roman" w:hAnsi="Times New Roman" w:cs="Times New Roman"/>
          <w:sz w:val="24"/>
          <w:szCs w:val="24"/>
        </w:rPr>
      </w:pPr>
    </w:p>
    <w:p w:rsidR="00F8602E" w:rsidRPr="00F81AD3" w:rsidRDefault="00E20ACC" w:rsidP="00D94071">
      <w:pPr>
        <w:spacing w:after="0" w:line="360" w:lineRule="auto"/>
        <w:jc w:val="center"/>
        <w:rPr>
          <w:rFonts w:ascii="Times New Roman" w:hAnsi="Times New Roman" w:cs="Times New Roman"/>
          <w:b/>
          <w:sz w:val="24"/>
          <w:szCs w:val="24"/>
        </w:rPr>
      </w:pPr>
      <w:r w:rsidRPr="00F81AD3">
        <w:rPr>
          <w:rFonts w:ascii="Times New Roman" w:hAnsi="Times New Roman" w:cs="Times New Roman"/>
          <w:b/>
          <w:sz w:val="24"/>
          <w:szCs w:val="24"/>
        </w:rPr>
        <w:t>Mobilność międzynarodowa</w:t>
      </w:r>
    </w:p>
    <w:p w:rsidR="00F44B1D" w:rsidRPr="00F81AD3" w:rsidRDefault="00F44B1D" w:rsidP="00F81AD3">
      <w:pPr>
        <w:spacing w:after="0" w:line="360" w:lineRule="auto"/>
        <w:jc w:val="both"/>
        <w:rPr>
          <w:rFonts w:ascii="Times New Roman" w:hAnsi="Times New Roman" w:cs="Times New Roman"/>
          <w:b/>
          <w:sz w:val="24"/>
          <w:szCs w:val="24"/>
        </w:rPr>
      </w:pPr>
    </w:p>
    <w:p w:rsidR="005E258A" w:rsidRPr="00F81AD3" w:rsidRDefault="005E258A" w:rsidP="00D94071">
      <w:pPr>
        <w:autoSpaceDE w:val="0"/>
        <w:autoSpaceDN w:val="0"/>
        <w:adjustRightInd w:val="0"/>
        <w:spacing w:after="0" w:line="360" w:lineRule="auto"/>
        <w:ind w:firstLine="284"/>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 xml:space="preserve">W przypadku studentów, doktorantów i pracowników przyjeżdżających do Polski </w:t>
      </w:r>
      <w:r w:rsidR="004B00D5">
        <w:rPr>
          <w:rFonts w:ascii="Times New Roman" w:hAnsi="Times New Roman" w:cs="Times New Roman"/>
          <w:color w:val="000000"/>
          <w:sz w:val="24"/>
          <w:szCs w:val="24"/>
        </w:rPr>
        <w:t xml:space="preserve">              </w:t>
      </w:r>
      <w:r w:rsidRPr="00F81AD3">
        <w:rPr>
          <w:rFonts w:ascii="Times New Roman" w:hAnsi="Times New Roman" w:cs="Times New Roman"/>
          <w:color w:val="000000"/>
          <w:sz w:val="24"/>
          <w:szCs w:val="24"/>
        </w:rPr>
        <w:t xml:space="preserve">z krajów, w których notuje się sporadyczne przypadki zakażeń zalecane jest: </w:t>
      </w:r>
    </w:p>
    <w:p w:rsidR="005E258A" w:rsidRPr="00F81AD3" w:rsidRDefault="005E258A" w:rsidP="00F81AD3">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zachowanie dystansu społecznego, unikanie zatłoczonych m</w:t>
      </w:r>
      <w:r w:rsidR="00E20ACC" w:rsidRPr="00F81AD3">
        <w:rPr>
          <w:rFonts w:ascii="Times New Roman" w:hAnsi="Times New Roman" w:cs="Times New Roman"/>
          <w:color w:val="000000"/>
          <w:sz w:val="24"/>
          <w:szCs w:val="24"/>
        </w:rPr>
        <w:t>iejsc przez 14 dni od przyjazdu;</w:t>
      </w:r>
    </w:p>
    <w:p w:rsidR="005E258A" w:rsidRPr="00F81AD3" w:rsidRDefault="005E258A" w:rsidP="00F81AD3">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samoobserwacja z pomiarem ciepłoty ciała 2 razy dziennie</w:t>
      </w:r>
      <w:r w:rsidR="00E20ACC" w:rsidRPr="00F81AD3">
        <w:rPr>
          <w:rFonts w:ascii="Times New Roman" w:hAnsi="Times New Roman" w:cs="Times New Roman"/>
          <w:color w:val="000000"/>
          <w:sz w:val="24"/>
          <w:szCs w:val="24"/>
        </w:rPr>
        <w:t>;</w:t>
      </w:r>
      <w:r w:rsidRPr="00F81AD3">
        <w:rPr>
          <w:rFonts w:ascii="Times New Roman" w:hAnsi="Times New Roman" w:cs="Times New Roman"/>
          <w:color w:val="000000"/>
          <w:sz w:val="24"/>
          <w:szCs w:val="24"/>
        </w:rPr>
        <w:t xml:space="preserve"> </w:t>
      </w:r>
    </w:p>
    <w:p w:rsidR="005E258A" w:rsidRPr="00F81AD3" w:rsidRDefault="005E258A" w:rsidP="00F81AD3">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 xml:space="preserve">w razie wystąpienia objawów infekcji </w:t>
      </w:r>
      <w:r w:rsidR="00F44B1D" w:rsidRPr="00F81AD3">
        <w:rPr>
          <w:rFonts w:ascii="Times New Roman" w:hAnsi="Times New Roman" w:cs="Times New Roman"/>
          <w:color w:val="000000"/>
          <w:sz w:val="24"/>
          <w:szCs w:val="24"/>
        </w:rPr>
        <w:t>zgłoszenie tego władzom Wydziału oraz</w:t>
      </w:r>
      <w:r w:rsidR="00E20ACC" w:rsidRPr="00F81AD3">
        <w:rPr>
          <w:rFonts w:ascii="Times New Roman" w:hAnsi="Times New Roman" w:cs="Times New Roman"/>
          <w:color w:val="000000"/>
          <w:sz w:val="24"/>
          <w:szCs w:val="24"/>
        </w:rPr>
        <w:t xml:space="preserve"> telefoniczne skontakt</w:t>
      </w:r>
      <w:r w:rsidR="00F44B1D" w:rsidRPr="00F81AD3">
        <w:rPr>
          <w:rFonts w:ascii="Times New Roman" w:hAnsi="Times New Roman" w:cs="Times New Roman"/>
          <w:color w:val="000000"/>
          <w:sz w:val="24"/>
          <w:szCs w:val="24"/>
        </w:rPr>
        <w:t>owanie się z placówką medyczną</w:t>
      </w:r>
      <w:r w:rsidR="00E20ACC" w:rsidRPr="00F81AD3">
        <w:rPr>
          <w:rFonts w:ascii="Times New Roman" w:hAnsi="Times New Roman" w:cs="Times New Roman"/>
          <w:color w:val="000000"/>
          <w:sz w:val="24"/>
          <w:szCs w:val="24"/>
        </w:rPr>
        <w:t>;</w:t>
      </w:r>
      <w:r w:rsidRPr="00F81AD3">
        <w:rPr>
          <w:rFonts w:ascii="Times New Roman" w:hAnsi="Times New Roman" w:cs="Times New Roman"/>
          <w:color w:val="000000"/>
          <w:sz w:val="24"/>
          <w:szCs w:val="24"/>
        </w:rPr>
        <w:t xml:space="preserve"> </w:t>
      </w:r>
    </w:p>
    <w:p w:rsidR="005E258A" w:rsidRPr="00F81AD3" w:rsidRDefault="005E258A" w:rsidP="00F81AD3">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F81AD3">
        <w:rPr>
          <w:rFonts w:ascii="Times New Roman" w:hAnsi="Times New Roman" w:cs="Times New Roman"/>
          <w:color w:val="000000"/>
          <w:sz w:val="24"/>
          <w:szCs w:val="24"/>
        </w:rPr>
        <w:t>rozważenie wykonania bad</w:t>
      </w:r>
      <w:r w:rsidR="00F44B1D" w:rsidRPr="00F81AD3">
        <w:rPr>
          <w:rFonts w:ascii="Times New Roman" w:hAnsi="Times New Roman" w:cs="Times New Roman"/>
          <w:color w:val="000000"/>
          <w:sz w:val="24"/>
          <w:szCs w:val="24"/>
        </w:rPr>
        <w:t>ania lekarskiego w przychodni</w:t>
      </w:r>
      <w:r w:rsidRPr="00F81AD3">
        <w:rPr>
          <w:rFonts w:ascii="Times New Roman" w:hAnsi="Times New Roman" w:cs="Times New Roman"/>
          <w:color w:val="000000"/>
          <w:sz w:val="24"/>
          <w:szCs w:val="24"/>
        </w:rPr>
        <w:t xml:space="preserve"> z pobraniem próbek do badań w kierunku SARS-CoV-2 metodą PCR</w:t>
      </w:r>
      <w:r w:rsidR="00F44B1D" w:rsidRPr="00F81AD3">
        <w:rPr>
          <w:rFonts w:ascii="Times New Roman" w:hAnsi="Times New Roman" w:cs="Times New Roman"/>
          <w:color w:val="000000"/>
          <w:sz w:val="24"/>
          <w:szCs w:val="24"/>
        </w:rPr>
        <w:t>.</w:t>
      </w:r>
    </w:p>
    <w:p w:rsidR="00F8602E" w:rsidRPr="00F81AD3" w:rsidRDefault="00F8602E" w:rsidP="00F81AD3">
      <w:pPr>
        <w:spacing w:after="0" w:line="360" w:lineRule="auto"/>
        <w:jc w:val="both"/>
        <w:rPr>
          <w:rFonts w:ascii="Times New Roman" w:hAnsi="Times New Roman" w:cs="Times New Roman"/>
          <w:sz w:val="24"/>
          <w:szCs w:val="24"/>
        </w:rPr>
      </w:pPr>
    </w:p>
    <w:p w:rsidR="00DE5F6C" w:rsidRPr="00F81AD3" w:rsidRDefault="00DE5F6C" w:rsidP="00D94071">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Na chwilę obecną rekomendowane jest utrzymanie zawieszenia wszystkich zagranicznych wyjazdów służbowych pracowników, doktorantów i studentów oraz przyjazdów gości z zagranicy. Ponowne uruchomienie mobilności międzynarodowej możliwe będzie dopiero po oficjalnym komunikacie rządowym i władz uczelni o wznowieniu wyjazdów zagranicznych. </w:t>
      </w:r>
    </w:p>
    <w:p w:rsidR="00D94071" w:rsidRDefault="00D94071" w:rsidP="00D94071">
      <w:pPr>
        <w:pStyle w:val="Default"/>
        <w:spacing w:line="360" w:lineRule="auto"/>
        <w:ind w:firstLine="567"/>
        <w:jc w:val="both"/>
        <w:rPr>
          <w:rFonts w:ascii="Times New Roman" w:hAnsi="Times New Roman" w:cs="Times New Roman"/>
        </w:rPr>
      </w:pPr>
    </w:p>
    <w:p w:rsidR="00DE5F6C" w:rsidRPr="00F81AD3" w:rsidRDefault="00DE5F6C" w:rsidP="00D94071">
      <w:pPr>
        <w:pStyle w:val="Default"/>
        <w:spacing w:line="360" w:lineRule="auto"/>
        <w:ind w:firstLine="567"/>
        <w:jc w:val="both"/>
        <w:rPr>
          <w:rFonts w:ascii="Times New Roman" w:hAnsi="Times New Roman" w:cs="Times New Roman"/>
        </w:rPr>
      </w:pPr>
      <w:r w:rsidRPr="00F81AD3">
        <w:rPr>
          <w:rFonts w:ascii="Times New Roman" w:hAnsi="Times New Roman" w:cs="Times New Roman"/>
        </w:rPr>
        <w:t xml:space="preserve">W celu zakończenia aktualnych wymian studenckich i ich elastycznego rozliczenia oraz aby zapewnić kontynuację współpracy z partnerami zagranicznymi, a także zabezpieczyć możliwość przyszłych wyjazdów, rekomenduje się następujące działania: </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wywiązanie się, w miarę możliwości, ze zobowiązań wynikających z umów </w:t>
      </w:r>
      <w:r w:rsidR="004B00D5">
        <w:rPr>
          <w:rFonts w:ascii="Times New Roman" w:hAnsi="Times New Roman" w:cs="Times New Roman"/>
        </w:rPr>
        <w:t xml:space="preserve">                 </w:t>
      </w:r>
      <w:r w:rsidRPr="00F81AD3">
        <w:rPr>
          <w:rFonts w:ascii="Times New Roman" w:hAnsi="Times New Roman" w:cs="Times New Roman"/>
        </w:rPr>
        <w:t>z partnerami zagranicznymi i podpisanymi porozumieniami o programie zajęć studentów biorących udział w mobilności</w:t>
      </w:r>
      <w:r w:rsidR="00E20ACC" w:rsidRPr="00F81AD3">
        <w:rPr>
          <w:rFonts w:ascii="Times New Roman" w:hAnsi="Times New Roman" w:cs="Times New Roman"/>
        </w:rPr>
        <w:t>,</w:t>
      </w:r>
      <w:r w:rsidRPr="00F81AD3">
        <w:rPr>
          <w:rFonts w:ascii="Times New Roman" w:hAnsi="Times New Roman" w:cs="Times New Roman"/>
        </w:rPr>
        <w:t xml:space="preserve"> </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rozliczenie pobytu studentów w sposób elastyczny i jak najbardziej przychylny </w:t>
      </w:r>
      <w:r w:rsidR="004B00D5">
        <w:rPr>
          <w:rFonts w:ascii="Times New Roman" w:hAnsi="Times New Roman" w:cs="Times New Roman"/>
        </w:rPr>
        <w:t xml:space="preserve">              </w:t>
      </w:r>
      <w:r w:rsidRPr="00F81AD3">
        <w:rPr>
          <w:rFonts w:ascii="Times New Roman" w:hAnsi="Times New Roman" w:cs="Times New Roman"/>
        </w:rPr>
        <w:t xml:space="preserve">w porozumieniu z uczelniami partnerskimi, w tym w ramach kształcenia </w:t>
      </w:r>
      <w:r w:rsidR="004B00D5">
        <w:rPr>
          <w:rFonts w:ascii="Times New Roman" w:hAnsi="Times New Roman" w:cs="Times New Roman"/>
        </w:rPr>
        <w:t xml:space="preserve">                      </w:t>
      </w:r>
      <w:r w:rsidRPr="00F81AD3">
        <w:rPr>
          <w:rFonts w:ascii="Times New Roman" w:hAnsi="Times New Roman" w:cs="Times New Roman"/>
        </w:rPr>
        <w:lastRenderedPageBreak/>
        <w:t>i egzaminowania w formie online, bez wzgl</w:t>
      </w:r>
      <w:r w:rsidR="00E20ACC" w:rsidRPr="00F81AD3">
        <w:rPr>
          <w:rFonts w:ascii="Times New Roman" w:hAnsi="Times New Roman" w:cs="Times New Roman"/>
        </w:rPr>
        <w:t>ędu na miejsce pobytu studentów</w:t>
      </w:r>
      <w:r w:rsidRPr="00F81AD3">
        <w:rPr>
          <w:rFonts w:ascii="Times New Roman" w:hAnsi="Times New Roman" w:cs="Times New Roman"/>
        </w:rPr>
        <w:t xml:space="preserve"> (np. powrót do domu w trakcie trwania mob</w:t>
      </w:r>
      <w:r w:rsidR="00E20ACC" w:rsidRPr="00F81AD3">
        <w:rPr>
          <w:rFonts w:ascii="Times New Roman" w:hAnsi="Times New Roman" w:cs="Times New Roman"/>
        </w:rPr>
        <w:t>ilności ze względu na pandemię),</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poinformowanie uczelni partnerskich o ewentualnym braku możliwości pełnego zaliczenia zajęć i o zakresie zrealizowanych efektów uczenia się np. w przypadku zawieszenia zajęć w bezpośrednim kontakcie z pacjentem na kierunkach medycznych</w:t>
      </w:r>
      <w:r w:rsidR="00E20ACC" w:rsidRPr="00F81AD3">
        <w:rPr>
          <w:rFonts w:ascii="Times New Roman" w:hAnsi="Times New Roman" w:cs="Times New Roman"/>
        </w:rPr>
        <w:t>,</w:t>
      </w:r>
      <w:r w:rsidRPr="00F81AD3">
        <w:rPr>
          <w:rFonts w:ascii="Times New Roman" w:hAnsi="Times New Roman" w:cs="Times New Roman"/>
        </w:rPr>
        <w:t xml:space="preserve"> </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systemowe przechodzenie na nauczanie zdalne, rów</w:t>
      </w:r>
      <w:r w:rsidR="00E20ACC" w:rsidRPr="00F81AD3">
        <w:rPr>
          <w:rFonts w:ascii="Times New Roman" w:hAnsi="Times New Roman" w:cs="Times New Roman"/>
        </w:rPr>
        <w:t>nież studentów w ramach wymiany,</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prowadzenie rekrutacji </w:t>
      </w:r>
      <w:r w:rsidR="00E20ACC" w:rsidRPr="00F81AD3">
        <w:rPr>
          <w:rFonts w:ascii="Times New Roman" w:hAnsi="Times New Roman" w:cs="Times New Roman"/>
        </w:rPr>
        <w:t>na kolejny rok w formie zdalnej,</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dbałość o utrzymanie aktualnych kontaktów i istniejącej współpracy, </w:t>
      </w:r>
      <w:r w:rsidR="004B00D5">
        <w:rPr>
          <w:rFonts w:ascii="Times New Roman" w:hAnsi="Times New Roman" w:cs="Times New Roman"/>
        </w:rPr>
        <w:t xml:space="preserve">                             </w:t>
      </w:r>
      <w:r w:rsidRPr="00F81AD3">
        <w:rPr>
          <w:rFonts w:ascii="Times New Roman" w:hAnsi="Times New Roman" w:cs="Times New Roman"/>
        </w:rPr>
        <w:t>a w szczególności informowanie partnerów zagranicznych o aktualnej sytuacji prawnej i epidemiologicznej w kraju i w uczelniach</w:t>
      </w:r>
      <w:r w:rsidR="00E20ACC" w:rsidRPr="00F81AD3">
        <w:rPr>
          <w:rFonts w:ascii="Times New Roman" w:hAnsi="Times New Roman" w:cs="Times New Roman"/>
        </w:rPr>
        <w:t>,</w:t>
      </w:r>
      <w:r w:rsidRPr="00F81AD3">
        <w:rPr>
          <w:rFonts w:ascii="Times New Roman" w:hAnsi="Times New Roman" w:cs="Times New Roman"/>
        </w:rPr>
        <w:t xml:space="preserve"> </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stałą współpracę z kluczowymi partnerami, t</w:t>
      </w:r>
      <w:r w:rsidR="00A74F7E" w:rsidRPr="00F81AD3">
        <w:rPr>
          <w:rFonts w:ascii="Times New Roman" w:hAnsi="Times New Roman" w:cs="Times New Roman"/>
        </w:rPr>
        <w:t>akimi jak MSZ, NAWA, ambasadami,</w:t>
      </w:r>
    </w:p>
    <w:p w:rsidR="00DE5F6C" w:rsidRPr="00F81AD3" w:rsidRDefault="00DE5F6C" w:rsidP="00F81AD3">
      <w:pPr>
        <w:pStyle w:val="Default"/>
        <w:numPr>
          <w:ilvl w:val="0"/>
          <w:numId w:val="6"/>
        </w:numPr>
        <w:spacing w:line="360" w:lineRule="auto"/>
        <w:jc w:val="both"/>
        <w:rPr>
          <w:rFonts w:ascii="Times New Roman" w:hAnsi="Times New Roman" w:cs="Times New Roman"/>
        </w:rPr>
      </w:pPr>
      <w:r w:rsidRPr="00F81AD3">
        <w:rPr>
          <w:rFonts w:ascii="Times New Roman" w:hAnsi="Times New Roman" w:cs="Times New Roman"/>
        </w:rPr>
        <w:t xml:space="preserve">podjęcie działań w celu zapewnienia rozwiązań na poziomie międzynarodowym, tak, aby agencje narodowe w sposób jak najbardziej elastyczny pozwalały uczelniom na rozliczanie aktualnych pobytów studentów/doktorantów, w tym rozliczanie grantów </w:t>
      </w:r>
      <w:r w:rsidR="004B00D5">
        <w:rPr>
          <w:rFonts w:ascii="Times New Roman" w:hAnsi="Times New Roman" w:cs="Times New Roman"/>
        </w:rPr>
        <w:t xml:space="preserve">    </w:t>
      </w:r>
      <w:r w:rsidRPr="00F81AD3">
        <w:rPr>
          <w:rFonts w:ascii="Times New Roman" w:hAnsi="Times New Roman" w:cs="Times New Roman"/>
        </w:rPr>
        <w:t>i strat finansowyc</w:t>
      </w:r>
      <w:r w:rsidR="00A74F7E" w:rsidRPr="00F81AD3">
        <w:rPr>
          <w:rFonts w:ascii="Times New Roman" w:hAnsi="Times New Roman" w:cs="Times New Roman"/>
        </w:rPr>
        <w:t>h związanych z tzw. siłą wyższą.</w:t>
      </w:r>
    </w:p>
    <w:p w:rsidR="005E258A" w:rsidRPr="00F81AD3" w:rsidRDefault="005E258A" w:rsidP="00F81AD3">
      <w:pPr>
        <w:spacing w:after="0" w:line="360" w:lineRule="auto"/>
        <w:jc w:val="both"/>
        <w:rPr>
          <w:rFonts w:ascii="Times New Roman" w:hAnsi="Times New Roman" w:cs="Times New Roman"/>
          <w:sz w:val="24"/>
          <w:szCs w:val="24"/>
        </w:rPr>
      </w:pPr>
    </w:p>
    <w:p w:rsidR="001F2429" w:rsidRPr="00F81AD3" w:rsidRDefault="001F2429" w:rsidP="00F81AD3">
      <w:pPr>
        <w:spacing w:after="0" w:line="360" w:lineRule="auto"/>
        <w:jc w:val="both"/>
        <w:rPr>
          <w:rFonts w:ascii="Times New Roman" w:hAnsi="Times New Roman" w:cs="Times New Roman"/>
          <w:sz w:val="24"/>
          <w:szCs w:val="24"/>
        </w:rPr>
      </w:pPr>
    </w:p>
    <w:p w:rsidR="00F8602E"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Zaakceptowano przez:</w:t>
      </w:r>
    </w:p>
    <w:p w:rsidR="00DE5F6C"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 xml:space="preserve">Dr hab. Jakub </w:t>
      </w:r>
      <w:proofErr w:type="spellStart"/>
      <w:r w:rsidRPr="00F81AD3">
        <w:rPr>
          <w:rFonts w:ascii="Times New Roman" w:hAnsi="Times New Roman" w:cs="Times New Roman"/>
          <w:b/>
          <w:sz w:val="24"/>
          <w:szCs w:val="24"/>
        </w:rPr>
        <w:t>Kraciuk</w:t>
      </w:r>
      <w:proofErr w:type="spellEnd"/>
      <w:r w:rsidRPr="00F81AD3">
        <w:rPr>
          <w:rFonts w:ascii="Times New Roman" w:hAnsi="Times New Roman" w:cs="Times New Roman"/>
          <w:b/>
          <w:sz w:val="24"/>
          <w:szCs w:val="24"/>
        </w:rPr>
        <w:t>, Dziekan WE</w:t>
      </w:r>
    </w:p>
    <w:p w:rsidR="001F2429"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 xml:space="preserve">Dr inż. Iwona </w:t>
      </w:r>
      <w:proofErr w:type="spellStart"/>
      <w:r w:rsidRPr="00F81AD3">
        <w:rPr>
          <w:rFonts w:ascii="Times New Roman" w:hAnsi="Times New Roman" w:cs="Times New Roman"/>
          <w:b/>
          <w:sz w:val="24"/>
          <w:szCs w:val="24"/>
        </w:rPr>
        <w:t>Pomianek</w:t>
      </w:r>
      <w:proofErr w:type="spellEnd"/>
      <w:r w:rsidRPr="00F81AD3">
        <w:rPr>
          <w:rFonts w:ascii="Times New Roman" w:hAnsi="Times New Roman" w:cs="Times New Roman"/>
          <w:b/>
          <w:sz w:val="24"/>
          <w:szCs w:val="24"/>
        </w:rPr>
        <w:t>, Prodziekan WE</w:t>
      </w:r>
    </w:p>
    <w:p w:rsidR="001F2429"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Dr hab. Marcin Ratajczak, Prodziekan WE</w:t>
      </w:r>
    </w:p>
    <w:p w:rsidR="001F2429"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 xml:space="preserve">Anita </w:t>
      </w:r>
      <w:proofErr w:type="spellStart"/>
      <w:r w:rsidRPr="00F81AD3">
        <w:rPr>
          <w:rFonts w:ascii="Times New Roman" w:hAnsi="Times New Roman" w:cs="Times New Roman"/>
          <w:b/>
          <w:sz w:val="24"/>
          <w:szCs w:val="24"/>
        </w:rPr>
        <w:t>Bazyluk</w:t>
      </w:r>
      <w:proofErr w:type="spellEnd"/>
      <w:r w:rsidRPr="00F81AD3">
        <w:rPr>
          <w:rFonts w:ascii="Times New Roman" w:hAnsi="Times New Roman" w:cs="Times New Roman"/>
          <w:b/>
          <w:sz w:val="24"/>
          <w:szCs w:val="24"/>
        </w:rPr>
        <w:t>, Przewodnicząca Samorządu Studentów WE</w:t>
      </w:r>
      <w:r w:rsidR="00F81AD3">
        <w:rPr>
          <w:rFonts w:ascii="Times New Roman" w:hAnsi="Times New Roman" w:cs="Times New Roman"/>
          <w:b/>
          <w:sz w:val="24"/>
          <w:szCs w:val="24"/>
        </w:rPr>
        <w:t xml:space="preserve"> SGGW</w:t>
      </w:r>
    </w:p>
    <w:p w:rsidR="001F2429" w:rsidRPr="00F81AD3" w:rsidRDefault="001F2429" w:rsidP="00F81AD3">
      <w:pPr>
        <w:spacing w:after="0" w:line="360" w:lineRule="auto"/>
        <w:jc w:val="both"/>
        <w:rPr>
          <w:rFonts w:ascii="Times New Roman" w:hAnsi="Times New Roman" w:cs="Times New Roman"/>
          <w:b/>
          <w:sz w:val="24"/>
          <w:szCs w:val="24"/>
        </w:rPr>
      </w:pPr>
      <w:r w:rsidRPr="00F81AD3">
        <w:rPr>
          <w:rFonts w:ascii="Times New Roman" w:hAnsi="Times New Roman" w:cs="Times New Roman"/>
          <w:b/>
          <w:sz w:val="24"/>
          <w:szCs w:val="24"/>
        </w:rPr>
        <w:t xml:space="preserve">Klaudia </w:t>
      </w:r>
      <w:proofErr w:type="spellStart"/>
      <w:r w:rsidRPr="00F81AD3">
        <w:rPr>
          <w:rFonts w:ascii="Times New Roman" w:hAnsi="Times New Roman" w:cs="Times New Roman"/>
          <w:b/>
          <w:sz w:val="24"/>
          <w:szCs w:val="24"/>
        </w:rPr>
        <w:t>Adameczek</w:t>
      </w:r>
      <w:proofErr w:type="spellEnd"/>
      <w:r w:rsidRPr="00F81AD3">
        <w:rPr>
          <w:rFonts w:ascii="Times New Roman" w:hAnsi="Times New Roman" w:cs="Times New Roman"/>
          <w:b/>
          <w:sz w:val="24"/>
          <w:szCs w:val="24"/>
        </w:rPr>
        <w:t>, Zastępca Przewodniczącej Samorządu Studentów WE</w:t>
      </w:r>
      <w:r w:rsidR="00F81AD3">
        <w:rPr>
          <w:rFonts w:ascii="Times New Roman" w:hAnsi="Times New Roman" w:cs="Times New Roman"/>
          <w:b/>
          <w:sz w:val="24"/>
          <w:szCs w:val="24"/>
        </w:rPr>
        <w:t xml:space="preserve"> SGGW</w:t>
      </w:r>
    </w:p>
    <w:p w:rsidR="001F2429" w:rsidRPr="00F81AD3" w:rsidRDefault="001F2429" w:rsidP="00F81AD3">
      <w:pPr>
        <w:spacing w:after="0" w:line="360" w:lineRule="auto"/>
        <w:jc w:val="both"/>
        <w:rPr>
          <w:rFonts w:ascii="Times New Roman" w:hAnsi="Times New Roman" w:cs="Times New Roman"/>
          <w:b/>
          <w:bCs/>
          <w:sz w:val="24"/>
          <w:szCs w:val="24"/>
        </w:rPr>
      </w:pPr>
      <w:r w:rsidRPr="00F81AD3">
        <w:rPr>
          <w:rFonts w:ascii="Times New Roman" w:hAnsi="Times New Roman" w:cs="Times New Roman"/>
          <w:b/>
          <w:sz w:val="24"/>
          <w:szCs w:val="24"/>
        </w:rPr>
        <w:t>Szymon Pietrzyk, Sekretarz</w:t>
      </w:r>
      <w:r w:rsidRPr="00F81AD3">
        <w:rPr>
          <w:rFonts w:ascii="Times New Roman" w:hAnsi="Times New Roman" w:cs="Times New Roman"/>
          <w:b/>
          <w:bCs/>
          <w:sz w:val="24"/>
          <w:szCs w:val="24"/>
        </w:rPr>
        <w:t xml:space="preserve"> Samorządu Studentów WE</w:t>
      </w:r>
      <w:r w:rsidR="00F81AD3">
        <w:rPr>
          <w:rFonts w:ascii="Times New Roman" w:hAnsi="Times New Roman" w:cs="Times New Roman"/>
          <w:b/>
          <w:bCs/>
          <w:sz w:val="24"/>
          <w:szCs w:val="24"/>
        </w:rPr>
        <w:t xml:space="preserve"> SGGW</w:t>
      </w:r>
    </w:p>
    <w:p w:rsidR="001F2429" w:rsidRPr="00450A64" w:rsidRDefault="001F2429" w:rsidP="002C5C84">
      <w:pPr>
        <w:spacing w:after="0" w:line="360" w:lineRule="auto"/>
        <w:jc w:val="both"/>
        <w:rPr>
          <w:sz w:val="24"/>
          <w:szCs w:val="24"/>
        </w:rPr>
      </w:pPr>
    </w:p>
    <w:sectPr w:rsidR="001F2429" w:rsidRPr="00450A64" w:rsidSect="00292F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DD1" w:rsidRDefault="00DE2DD1" w:rsidP="00F44B1D">
      <w:pPr>
        <w:spacing w:after="0" w:line="240" w:lineRule="auto"/>
      </w:pPr>
      <w:r>
        <w:separator/>
      </w:r>
    </w:p>
  </w:endnote>
  <w:endnote w:type="continuationSeparator" w:id="0">
    <w:p w:rsidR="00DE2DD1" w:rsidRDefault="00DE2DD1" w:rsidP="00F4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13688"/>
      <w:docPartObj>
        <w:docPartGallery w:val="Page Numbers (Bottom of Page)"/>
        <w:docPartUnique/>
      </w:docPartObj>
    </w:sdtPr>
    <w:sdtEndPr/>
    <w:sdtContent>
      <w:p w:rsidR="00F44B1D" w:rsidRDefault="00144B0B">
        <w:pPr>
          <w:pStyle w:val="Stopka"/>
          <w:jc w:val="center"/>
        </w:pPr>
        <w:r>
          <w:rPr>
            <w:noProof/>
          </w:rPr>
          <w:fldChar w:fldCharType="begin"/>
        </w:r>
        <w:r>
          <w:rPr>
            <w:noProof/>
          </w:rPr>
          <w:instrText xml:space="preserve"> PAGE   \* MERGEFORMAT </w:instrText>
        </w:r>
        <w:r>
          <w:rPr>
            <w:noProof/>
          </w:rPr>
          <w:fldChar w:fldCharType="separate"/>
        </w:r>
        <w:r w:rsidR="00C73B3C">
          <w:rPr>
            <w:noProof/>
          </w:rPr>
          <w:t>1</w:t>
        </w:r>
        <w:r>
          <w:rPr>
            <w:noProof/>
          </w:rPr>
          <w:fldChar w:fldCharType="end"/>
        </w:r>
      </w:p>
    </w:sdtContent>
  </w:sdt>
  <w:p w:rsidR="00F44B1D" w:rsidRDefault="00F44B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DD1" w:rsidRDefault="00DE2DD1" w:rsidP="00F44B1D">
      <w:pPr>
        <w:spacing w:after="0" w:line="240" w:lineRule="auto"/>
      </w:pPr>
      <w:r>
        <w:separator/>
      </w:r>
    </w:p>
  </w:footnote>
  <w:footnote w:type="continuationSeparator" w:id="0">
    <w:p w:rsidR="00DE2DD1" w:rsidRDefault="00DE2DD1" w:rsidP="00F44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4B8"/>
    <w:multiLevelType w:val="hybridMultilevel"/>
    <w:tmpl w:val="ACCED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F6203E"/>
    <w:multiLevelType w:val="hybridMultilevel"/>
    <w:tmpl w:val="3F08A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24078B"/>
    <w:multiLevelType w:val="hybridMultilevel"/>
    <w:tmpl w:val="6E24F610"/>
    <w:lvl w:ilvl="0" w:tplc="7F844E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BD07C5"/>
    <w:multiLevelType w:val="hybridMultilevel"/>
    <w:tmpl w:val="BBDC8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C1A6F"/>
    <w:multiLevelType w:val="hybridMultilevel"/>
    <w:tmpl w:val="B48A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012831"/>
    <w:multiLevelType w:val="hybridMultilevel"/>
    <w:tmpl w:val="72ACC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CC64E7"/>
    <w:multiLevelType w:val="hybridMultilevel"/>
    <w:tmpl w:val="6238894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F85CAB"/>
    <w:multiLevelType w:val="hybridMultilevel"/>
    <w:tmpl w:val="B93E18D6"/>
    <w:lvl w:ilvl="0" w:tplc="7F844E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1D3B15"/>
    <w:multiLevelType w:val="hybridMultilevel"/>
    <w:tmpl w:val="BDA0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041AEB"/>
    <w:multiLevelType w:val="hybridMultilevel"/>
    <w:tmpl w:val="A17C8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
  </w:num>
  <w:num w:numId="6">
    <w:abstractNumId w:val="3"/>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FF6"/>
    <w:rsid w:val="00000AD4"/>
    <w:rsid w:val="00002BC4"/>
    <w:rsid w:val="000047B6"/>
    <w:rsid w:val="00006DBF"/>
    <w:rsid w:val="00007406"/>
    <w:rsid w:val="00007E27"/>
    <w:rsid w:val="00007EED"/>
    <w:rsid w:val="000102C6"/>
    <w:rsid w:val="000106B7"/>
    <w:rsid w:val="00010B89"/>
    <w:rsid w:val="00012C3A"/>
    <w:rsid w:val="00022D59"/>
    <w:rsid w:val="0002328E"/>
    <w:rsid w:val="00024BCB"/>
    <w:rsid w:val="00026E28"/>
    <w:rsid w:val="00031FFF"/>
    <w:rsid w:val="0003319A"/>
    <w:rsid w:val="00033D0D"/>
    <w:rsid w:val="00034489"/>
    <w:rsid w:val="00037F1C"/>
    <w:rsid w:val="00042B95"/>
    <w:rsid w:val="000443CD"/>
    <w:rsid w:val="00044F63"/>
    <w:rsid w:val="00045DBB"/>
    <w:rsid w:val="000477EF"/>
    <w:rsid w:val="00050E01"/>
    <w:rsid w:val="00051599"/>
    <w:rsid w:val="00051B41"/>
    <w:rsid w:val="000569BA"/>
    <w:rsid w:val="00057C2F"/>
    <w:rsid w:val="0006103F"/>
    <w:rsid w:val="00061F6C"/>
    <w:rsid w:val="000622A3"/>
    <w:rsid w:val="000631D5"/>
    <w:rsid w:val="00066EF5"/>
    <w:rsid w:val="00067C4E"/>
    <w:rsid w:val="000702B1"/>
    <w:rsid w:val="00072009"/>
    <w:rsid w:val="000720EF"/>
    <w:rsid w:val="000722E1"/>
    <w:rsid w:val="000746F9"/>
    <w:rsid w:val="00076ED4"/>
    <w:rsid w:val="00076FCE"/>
    <w:rsid w:val="000777E0"/>
    <w:rsid w:val="00077851"/>
    <w:rsid w:val="0008019E"/>
    <w:rsid w:val="000812AC"/>
    <w:rsid w:val="0008209A"/>
    <w:rsid w:val="00082C2B"/>
    <w:rsid w:val="000852FE"/>
    <w:rsid w:val="00086236"/>
    <w:rsid w:val="000867B8"/>
    <w:rsid w:val="00087007"/>
    <w:rsid w:val="00087727"/>
    <w:rsid w:val="0009026B"/>
    <w:rsid w:val="0009135D"/>
    <w:rsid w:val="000920EA"/>
    <w:rsid w:val="00092499"/>
    <w:rsid w:val="000924E8"/>
    <w:rsid w:val="000925F7"/>
    <w:rsid w:val="00092DAA"/>
    <w:rsid w:val="000937A7"/>
    <w:rsid w:val="00093C6E"/>
    <w:rsid w:val="00093FC4"/>
    <w:rsid w:val="000953E1"/>
    <w:rsid w:val="000A0033"/>
    <w:rsid w:val="000A0473"/>
    <w:rsid w:val="000A04F7"/>
    <w:rsid w:val="000A24E2"/>
    <w:rsid w:val="000A270A"/>
    <w:rsid w:val="000A2B52"/>
    <w:rsid w:val="000A3604"/>
    <w:rsid w:val="000A4AF7"/>
    <w:rsid w:val="000A5D49"/>
    <w:rsid w:val="000B13D5"/>
    <w:rsid w:val="000B183A"/>
    <w:rsid w:val="000B2AEA"/>
    <w:rsid w:val="000B2D40"/>
    <w:rsid w:val="000B30F3"/>
    <w:rsid w:val="000B456C"/>
    <w:rsid w:val="000B69B2"/>
    <w:rsid w:val="000B76A5"/>
    <w:rsid w:val="000C08D5"/>
    <w:rsid w:val="000C0AFA"/>
    <w:rsid w:val="000C1181"/>
    <w:rsid w:val="000C1C19"/>
    <w:rsid w:val="000C285F"/>
    <w:rsid w:val="000C3FCB"/>
    <w:rsid w:val="000D06D6"/>
    <w:rsid w:val="000D09B9"/>
    <w:rsid w:val="000D225E"/>
    <w:rsid w:val="000D22F0"/>
    <w:rsid w:val="000D2500"/>
    <w:rsid w:val="000D6135"/>
    <w:rsid w:val="000D68DB"/>
    <w:rsid w:val="000D726A"/>
    <w:rsid w:val="000E0C32"/>
    <w:rsid w:val="000E1ACD"/>
    <w:rsid w:val="000E2280"/>
    <w:rsid w:val="000E4101"/>
    <w:rsid w:val="000E4C9C"/>
    <w:rsid w:val="000E6323"/>
    <w:rsid w:val="000E6BB8"/>
    <w:rsid w:val="000E6F02"/>
    <w:rsid w:val="000F2178"/>
    <w:rsid w:val="000F25DB"/>
    <w:rsid w:val="000F391D"/>
    <w:rsid w:val="000F4F49"/>
    <w:rsid w:val="000F6006"/>
    <w:rsid w:val="000F6DD5"/>
    <w:rsid w:val="00100AA7"/>
    <w:rsid w:val="00100F11"/>
    <w:rsid w:val="0010220E"/>
    <w:rsid w:val="001046FC"/>
    <w:rsid w:val="00110ADF"/>
    <w:rsid w:val="00111743"/>
    <w:rsid w:val="00111745"/>
    <w:rsid w:val="001121AA"/>
    <w:rsid w:val="001133AB"/>
    <w:rsid w:val="00114669"/>
    <w:rsid w:val="00114A0F"/>
    <w:rsid w:val="0011575C"/>
    <w:rsid w:val="00117062"/>
    <w:rsid w:val="00117183"/>
    <w:rsid w:val="00120F65"/>
    <w:rsid w:val="00121CF3"/>
    <w:rsid w:val="0012408F"/>
    <w:rsid w:val="0012447D"/>
    <w:rsid w:val="00124D25"/>
    <w:rsid w:val="0012553D"/>
    <w:rsid w:val="00126B94"/>
    <w:rsid w:val="00130A67"/>
    <w:rsid w:val="00130EE7"/>
    <w:rsid w:val="001311FD"/>
    <w:rsid w:val="0013476E"/>
    <w:rsid w:val="001363E3"/>
    <w:rsid w:val="00137851"/>
    <w:rsid w:val="00137C24"/>
    <w:rsid w:val="00140A61"/>
    <w:rsid w:val="00141C48"/>
    <w:rsid w:val="001428DF"/>
    <w:rsid w:val="00144B0B"/>
    <w:rsid w:val="0014667D"/>
    <w:rsid w:val="00146873"/>
    <w:rsid w:val="001523B2"/>
    <w:rsid w:val="00152935"/>
    <w:rsid w:val="001535F8"/>
    <w:rsid w:val="00154CF6"/>
    <w:rsid w:val="001634BE"/>
    <w:rsid w:val="00164DAC"/>
    <w:rsid w:val="00165339"/>
    <w:rsid w:val="00166D6C"/>
    <w:rsid w:val="00170419"/>
    <w:rsid w:val="00170534"/>
    <w:rsid w:val="001708C8"/>
    <w:rsid w:val="00170D18"/>
    <w:rsid w:val="00170DB0"/>
    <w:rsid w:val="00175AF4"/>
    <w:rsid w:val="00176DF1"/>
    <w:rsid w:val="00176E33"/>
    <w:rsid w:val="00183A69"/>
    <w:rsid w:val="00183C1A"/>
    <w:rsid w:val="00184136"/>
    <w:rsid w:val="00184A6A"/>
    <w:rsid w:val="00190FD5"/>
    <w:rsid w:val="001913AE"/>
    <w:rsid w:val="00191F9F"/>
    <w:rsid w:val="001940B0"/>
    <w:rsid w:val="001961FD"/>
    <w:rsid w:val="00196872"/>
    <w:rsid w:val="00196FDE"/>
    <w:rsid w:val="00197189"/>
    <w:rsid w:val="001A01F1"/>
    <w:rsid w:val="001A0360"/>
    <w:rsid w:val="001A6208"/>
    <w:rsid w:val="001B01E2"/>
    <w:rsid w:val="001B0461"/>
    <w:rsid w:val="001B0DAB"/>
    <w:rsid w:val="001B0EF0"/>
    <w:rsid w:val="001B141A"/>
    <w:rsid w:val="001B1A74"/>
    <w:rsid w:val="001B1C7C"/>
    <w:rsid w:val="001B28F4"/>
    <w:rsid w:val="001B483F"/>
    <w:rsid w:val="001B63E7"/>
    <w:rsid w:val="001C0BF3"/>
    <w:rsid w:val="001C1B8A"/>
    <w:rsid w:val="001C2AD8"/>
    <w:rsid w:val="001C2F2B"/>
    <w:rsid w:val="001C437E"/>
    <w:rsid w:val="001C4B20"/>
    <w:rsid w:val="001C5A1E"/>
    <w:rsid w:val="001C5DE2"/>
    <w:rsid w:val="001D0200"/>
    <w:rsid w:val="001D127F"/>
    <w:rsid w:val="001D278A"/>
    <w:rsid w:val="001D2887"/>
    <w:rsid w:val="001D3DC2"/>
    <w:rsid w:val="001D3E24"/>
    <w:rsid w:val="001D6D27"/>
    <w:rsid w:val="001E0B21"/>
    <w:rsid w:val="001E1287"/>
    <w:rsid w:val="001E17BC"/>
    <w:rsid w:val="001E3160"/>
    <w:rsid w:val="001E436A"/>
    <w:rsid w:val="001E68E3"/>
    <w:rsid w:val="001F14B1"/>
    <w:rsid w:val="001F2001"/>
    <w:rsid w:val="001F2429"/>
    <w:rsid w:val="001F2EDB"/>
    <w:rsid w:val="001F39DE"/>
    <w:rsid w:val="001F3FB0"/>
    <w:rsid w:val="001F4864"/>
    <w:rsid w:val="001F69D0"/>
    <w:rsid w:val="002010C0"/>
    <w:rsid w:val="00201779"/>
    <w:rsid w:val="00201AB6"/>
    <w:rsid w:val="00203B49"/>
    <w:rsid w:val="0020740C"/>
    <w:rsid w:val="002076E8"/>
    <w:rsid w:val="00210889"/>
    <w:rsid w:val="00212200"/>
    <w:rsid w:val="002140C4"/>
    <w:rsid w:val="00214D3C"/>
    <w:rsid w:val="00217AE3"/>
    <w:rsid w:val="00221C6D"/>
    <w:rsid w:val="002237CA"/>
    <w:rsid w:val="00224018"/>
    <w:rsid w:val="002255D1"/>
    <w:rsid w:val="0022586D"/>
    <w:rsid w:val="00226840"/>
    <w:rsid w:val="002317DE"/>
    <w:rsid w:val="00233A0B"/>
    <w:rsid w:val="00233FAC"/>
    <w:rsid w:val="002340D3"/>
    <w:rsid w:val="0023529A"/>
    <w:rsid w:val="00235C82"/>
    <w:rsid w:val="00236088"/>
    <w:rsid w:val="00236924"/>
    <w:rsid w:val="00237528"/>
    <w:rsid w:val="00237D36"/>
    <w:rsid w:val="002409D6"/>
    <w:rsid w:val="00242026"/>
    <w:rsid w:val="00242483"/>
    <w:rsid w:val="00243269"/>
    <w:rsid w:val="00243A0C"/>
    <w:rsid w:val="0024611A"/>
    <w:rsid w:val="002476B5"/>
    <w:rsid w:val="00247ECF"/>
    <w:rsid w:val="00247F61"/>
    <w:rsid w:val="0025010E"/>
    <w:rsid w:val="002511B2"/>
    <w:rsid w:val="002514EF"/>
    <w:rsid w:val="00252A8B"/>
    <w:rsid w:val="00253ADE"/>
    <w:rsid w:val="0025419B"/>
    <w:rsid w:val="00255268"/>
    <w:rsid w:val="002570C7"/>
    <w:rsid w:val="00257FB8"/>
    <w:rsid w:val="00260192"/>
    <w:rsid w:val="00262437"/>
    <w:rsid w:val="00262842"/>
    <w:rsid w:val="00264E41"/>
    <w:rsid w:val="00265E39"/>
    <w:rsid w:val="002666CB"/>
    <w:rsid w:val="0027009C"/>
    <w:rsid w:val="002700FB"/>
    <w:rsid w:val="00270EAF"/>
    <w:rsid w:val="00271462"/>
    <w:rsid w:val="00274B30"/>
    <w:rsid w:val="00274C14"/>
    <w:rsid w:val="00276AB6"/>
    <w:rsid w:val="00277C49"/>
    <w:rsid w:val="002804FB"/>
    <w:rsid w:val="002835BF"/>
    <w:rsid w:val="00283E6E"/>
    <w:rsid w:val="002850BF"/>
    <w:rsid w:val="002855B0"/>
    <w:rsid w:val="0028731A"/>
    <w:rsid w:val="00292399"/>
    <w:rsid w:val="00292FB4"/>
    <w:rsid w:val="00293427"/>
    <w:rsid w:val="0029513B"/>
    <w:rsid w:val="00295E0F"/>
    <w:rsid w:val="00296305"/>
    <w:rsid w:val="0029788B"/>
    <w:rsid w:val="002A02EB"/>
    <w:rsid w:val="002A052D"/>
    <w:rsid w:val="002A0D66"/>
    <w:rsid w:val="002A3671"/>
    <w:rsid w:val="002A3734"/>
    <w:rsid w:val="002A45E2"/>
    <w:rsid w:val="002A53C5"/>
    <w:rsid w:val="002A5FB5"/>
    <w:rsid w:val="002A7ABF"/>
    <w:rsid w:val="002B0055"/>
    <w:rsid w:val="002B0E43"/>
    <w:rsid w:val="002B134A"/>
    <w:rsid w:val="002B1CA4"/>
    <w:rsid w:val="002B3CCE"/>
    <w:rsid w:val="002B56F1"/>
    <w:rsid w:val="002B6140"/>
    <w:rsid w:val="002B61B6"/>
    <w:rsid w:val="002C22AA"/>
    <w:rsid w:val="002C436C"/>
    <w:rsid w:val="002C5C84"/>
    <w:rsid w:val="002C6074"/>
    <w:rsid w:val="002D0B09"/>
    <w:rsid w:val="002D1543"/>
    <w:rsid w:val="002D5B09"/>
    <w:rsid w:val="002D5CE9"/>
    <w:rsid w:val="002D6152"/>
    <w:rsid w:val="002D6A75"/>
    <w:rsid w:val="002D73DD"/>
    <w:rsid w:val="002D7452"/>
    <w:rsid w:val="002E1E71"/>
    <w:rsid w:val="002E3819"/>
    <w:rsid w:val="002E5589"/>
    <w:rsid w:val="002E5985"/>
    <w:rsid w:val="002F1FFE"/>
    <w:rsid w:val="002F6DD1"/>
    <w:rsid w:val="003008AD"/>
    <w:rsid w:val="00305285"/>
    <w:rsid w:val="0030579B"/>
    <w:rsid w:val="00305E9C"/>
    <w:rsid w:val="00306610"/>
    <w:rsid w:val="00307D16"/>
    <w:rsid w:val="003127E6"/>
    <w:rsid w:val="003135E4"/>
    <w:rsid w:val="003136FF"/>
    <w:rsid w:val="00313A4C"/>
    <w:rsid w:val="00320124"/>
    <w:rsid w:val="003206D3"/>
    <w:rsid w:val="00320D7B"/>
    <w:rsid w:val="00320FEB"/>
    <w:rsid w:val="003220EE"/>
    <w:rsid w:val="003225B6"/>
    <w:rsid w:val="00322BEB"/>
    <w:rsid w:val="00323773"/>
    <w:rsid w:val="003238F7"/>
    <w:rsid w:val="00326CED"/>
    <w:rsid w:val="00327074"/>
    <w:rsid w:val="003303F9"/>
    <w:rsid w:val="00332B00"/>
    <w:rsid w:val="0033377B"/>
    <w:rsid w:val="00334F68"/>
    <w:rsid w:val="00336CD5"/>
    <w:rsid w:val="00340CB2"/>
    <w:rsid w:val="00341049"/>
    <w:rsid w:val="003411A4"/>
    <w:rsid w:val="00343C5A"/>
    <w:rsid w:val="00344F5F"/>
    <w:rsid w:val="0034594A"/>
    <w:rsid w:val="00346608"/>
    <w:rsid w:val="003475F7"/>
    <w:rsid w:val="00347832"/>
    <w:rsid w:val="00355D58"/>
    <w:rsid w:val="00356D50"/>
    <w:rsid w:val="003600C4"/>
    <w:rsid w:val="003608FD"/>
    <w:rsid w:val="00361157"/>
    <w:rsid w:val="003629F1"/>
    <w:rsid w:val="0036462B"/>
    <w:rsid w:val="0036494D"/>
    <w:rsid w:val="0036693E"/>
    <w:rsid w:val="00367287"/>
    <w:rsid w:val="00371EAB"/>
    <w:rsid w:val="0037208A"/>
    <w:rsid w:val="00373C4C"/>
    <w:rsid w:val="003746EF"/>
    <w:rsid w:val="00374CDE"/>
    <w:rsid w:val="003777A3"/>
    <w:rsid w:val="00377C90"/>
    <w:rsid w:val="00380A07"/>
    <w:rsid w:val="00383AF9"/>
    <w:rsid w:val="00383C78"/>
    <w:rsid w:val="00384816"/>
    <w:rsid w:val="00385619"/>
    <w:rsid w:val="00385D91"/>
    <w:rsid w:val="00386458"/>
    <w:rsid w:val="003909ED"/>
    <w:rsid w:val="00390F78"/>
    <w:rsid w:val="00393A6E"/>
    <w:rsid w:val="00396689"/>
    <w:rsid w:val="00396DD0"/>
    <w:rsid w:val="00397025"/>
    <w:rsid w:val="003A321A"/>
    <w:rsid w:val="003A4F2A"/>
    <w:rsid w:val="003A61F5"/>
    <w:rsid w:val="003A68B1"/>
    <w:rsid w:val="003A6ECC"/>
    <w:rsid w:val="003A77B4"/>
    <w:rsid w:val="003A78B9"/>
    <w:rsid w:val="003B3EA4"/>
    <w:rsid w:val="003B51A4"/>
    <w:rsid w:val="003B60AF"/>
    <w:rsid w:val="003B738D"/>
    <w:rsid w:val="003C4025"/>
    <w:rsid w:val="003D07E5"/>
    <w:rsid w:val="003D1BB4"/>
    <w:rsid w:val="003D2AEF"/>
    <w:rsid w:val="003D2FE0"/>
    <w:rsid w:val="003D4A77"/>
    <w:rsid w:val="003D5BD7"/>
    <w:rsid w:val="003D6E16"/>
    <w:rsid w:val="003D6EC0"/>
    <w:rsid w:val="003D7BC3"/>
    <w:rsid w:val="003E0D70"/>
    <w:rsid w:val="003E307A"/>
    <w:rsid w:val="003E358F"/>
    <w:rsid w:val="003E3ED8"/>
    <w:rsid w:val="003E4D32"/>
    <w:rsid w:val="003E58D2"/>
    <w:rsid w:val="003E5AFC"/>
    <w:rsid w:val="003E669A"/>
    <w:rsid w:val="003E6B31"/>
    <w:rsid w:val="003E7966"/>
    <w:rsid w:val="003F061D"/>
    <w:rsid w:val="003F0718"/>
    <w:rsid w:val="003F07E9"/>
    <w:rsid w:val="003F1488"/>
    <w:rsid w:val="003F21F4"/>
    <w:rsid w:val="003F4287"/>
    <w:rsid w:val="003F7DD2"/>
    <w:rsid w:val="00401B86"/>
    <w:rsid w:val="00405093"/>
    <w:rsid w:val="00406EC5"/>
    <w:rsid w:val="00410608"/>
    <w:rsid w:val="00411098"/>
    <w:rsid w:val="0041118F"/>
    <w:rsid w:val="004113F4"/>
    <w:rsid w:val="004114B6"/>
    <w:rsid w:val="00411672"/>
    <w:rsid w:val="00411F55"/>
    <w:rsid w:val="00414134"/>
    <w:rsid w:val="004142F6"/>
    <w:rsid w:val="004157E0"/>
    <w:rsid w:val="00415D37"/>
    <w:rsid w:val="004168AD"/>
    <w:rsid w:val="00416C4A"/>
    <w:rsid w:val="00416FDB"/>
    <w:rsid w:val="00422D98"/>
    <w:rsid w:val="004231BE"/>
    <w:rsid w:val="00423696"/>
    <w:rsid w:val="00425658"/>
    <w:rsid w:val="00425D86"/>
    <w:rsid w:val="00427F48"/>
    <w:rsid w:val="00430862"/>
    <w:rsid w:val="00432769"/>
    <w:rsid w:val="00434AE7"/>
    <w:rsid w:val="00437B78"/>
    <w:rsid w:val="00437D05"/>
    <w:rsid w:val="00444514"/>
    <w:rsid w:val="004464C6"/>
    <w:rsid w:val="00446698"/>
    <w:rsid w:val="004508D5"/>
    <w:rsid w:val="00450A64"/>
    <w:rsid w:val="00450D0F"/>
    <w:rsid w:val="004517D3"/>
    <w:rsid w:val="004534A2"/>
    <w:rsid w:val="0045500A"/>
    <w:rsid w:val="00455A53"/>
    <w:rsid w:val="00456125"/>
    <w:rsid w:val="00456C2E"/>
    <w:rsid w:val="00462984"/>
    <w:rsid w:val="00465165"/>
    <w:rsid w:val="004719D6"/>
    <w:rsid w:val="004723F4"/>
    <w:rsid w:val="004724CF"/>
    <w:rsid w:val="00472CCA"/>
    <w:rsid w:val="004746F6"/>
    <w:rsid w:val="00476780"/>
    <w:rsid w:val="004834A8"/>
    <w:rsid w:val="00483E48"/>
    <w:rsid w:val="0048432C"/>
    <w:rsid w:val="004863A7"/>
    <w:rsid w:val="0049165B"/>
    <w:rsid w:val="00492240"/>
    <w:rsid w:val="004925D4"/>
    <w:rsid w:val="0049396F"/>
    <w:rsid w:val="00494CAB"/>
    <w:rsid w:val="00495D1E"/>
    <w:rsid w:val="00496C63"/>
    <w:rsid w:val="004A3313"/>
    <w:rsid w:val="004A394E"/>
    <w:rsid w:val="004A3C67"/>
    <w:rsid w:val="004A46DA"/>
    <w:rsid w:val="004A4FAC"/>
    <w:rsid w:val="004B00D5"/>
    <w:rsid w:val="004B0187"/>
    <w:rsid w:val="004B0692"/>
    <w:rsid w:val="004B0EC7"/>
    <w:rsid w:val="004B12D7"/>
    <w:rsid w:val="004B15CE"/>
    <w:rsid w:val="004B3F14"/>
    <w:rsid w:val="004B547D"/>
    <w:rsid w:val="004B5BF8"/>
    <w:rsid w:val="004B5EE9"/>
    <w:rsid w:val="004B6448"/>
    <w:rsid w:val="004B6636"/>
    <w:rsid w:val="004B6B68"/>
    <w:rsid w:val="004C3866"/>
    <w:rsid w:val="004C49C3"/>
    <w:rsid w:val="004C4D4F"/>
    <w:rsid w:val="004C53BD"/>
    <w:rsid w:val="004C5C16"/>
    <w:rsid w:val="004C67E8"/>
    <w:rsid w:val="004C7A9D"/>
    <w:rsid w:val="004D0FB6"/>
    <w:rsid w:val="004D4FEE"/>
    <w:rsid w:val="004D5C32"/>
    <w:rsid w:val="004E2560"/>
    <w:rsid w:val="004E2E35"/>
    <w:rsid w:val="004E36F1"/>
    <w:rsid w:val="004E3840"/>
    <w:rsid w:val="004E39CA"/>
    <w:rsid w:val="004E39F4"/>
    <w:rsid w:val="004E3A45"/>
    <w:rsid w:val="004E3ECA"/>
    <w:rsid w:val="004E7423"/>
    <w:rsid w:val="004E79E2"/>
    <w:rsid w:val="004E79EF"/>
    <w:rsid w:val="004E7C4F"/>
    <w:rsid w:val="004F112E"/>
    <w:rsid w:val="004F505C"/>
    <w:rsid w:val="004F5433"/>
    <w:rsid w:val="004F5481"/>
    <w:rsid w:val="004F7DDD"/>
    <w:rsid w:val="005036DF"/>
    <w:rsid w:val="00503E01"/>
    <w:rsid w:val="00504CF4"/>
    <w:rsid w:val="00505109"/>
    <w:rsid w:val="005070E5"/>
    <w:rsid w:val="00511C0E"/>
    <w:rsid w:val="00513354"/>
    <w:rsid w:val="005136CA"/>
    <w:rsid w:val="00514172"/>
    <w:rsid w:val="0051478C"/>
    <w:rsid w:val="0051487D"/>
    <w:rsid w:val="00517160"/>
    <w:rsid w:val="0052273A"/>
    <w:rsid w:val="00523517"/>
    <w:rsid w:val="00526033"/>
    <w:rsid w:val="00526569"/>
    <w:rsid w:val="005279EB"/>
    <w:rsid w:val="005303B3"/>
    <w:rsid w:val="005344A5"/>
    <w:rsid w:val="005406C1"/>
    <w:rsid w:val="00540CC0"/>
    <w:rsid w:val="00540DCF"/>
    <w:rsid w:val="00542F91"/>
    <w:rsid w:val="00544946"/>
    <w:rsid w:val="00544A67"/>
    <w:rsid w:val="005455B6"/>
    <w:rsid w:val="00546194"/>
    <w:rsid w:val="005468FC"/>
    <w:rsid w:val="00547E61"/>
    <w:rsid w:val="00554308"/>
    <w:rsid w:val="00554C16"/>
    <w:rsid w:val="005559C8"/>
    <w:rsid w:val="00556746"/>
    <w:rsid w:val="00557141"/>
    <w:rsid w:val="0055715E"/>
    <w:rsid w:val="005610CF"/>
    <w:rsid w:val="0056183B"/>
    <w:rsid w:val="00564AC4"/>
    <w:rsid w:val="00564FDF"/>
    <w:rsid w:val="005667DC"/>
    <w:rsid w:val="00566EE8"/>
    <w:rsid w:val="00570437"/>
    <w:rsid w:val="005705CB"/>
    <w:rsid w:val="00570684"/>
    <w:rsid w:val="00571286"/>
    <w:rsid w:val="00577BCD"/>
    <w:rsid w:val="00577C30"/>
    <w:rsid w:val="005808B7"/>
    <w:rsid w:val="00580B3E"/>
    <w:rsid w:val="0058195F"/>
    <w:rsid w:val="00581A88"/>
    <w:rsid w:val="00581DEE"/>
    <w:rsid w:val="0058254F"/>
    <w:rsid w:val="0058450A"/>
    <w:rsid w:val="0058470D"/>
    <w:rsid w:val="00585069"/>
    <w:rsid w:val="00586115"/>
    <w:rsid w:val="00592C15"/>
    <w:rsid w:val="00593F3F"/>
    <w:rsid w:val="0059480C"/>
    <w:rsid w:val="00594A22"/>
    <w:rsid w:val="00595BBA"/>
    <w:rsid w:val="005978FE"/>
    <w:rsid w:val="005A0C13"/>
    <w:rsid w:val="005A32AD"/>
    <w:rsid w:val="005A5B31"/>
    <w:rsid w:val="005A5D6C"/>
    <w:rsid w:val="005A6771"/>
    <w:rsid w:val="005A67D6"/>
    <w:rsid w:val="005B0490"/>
    <w:rsid w:val="005B3171"/>
    <w:rsid w:val="005B3266"/>
    <w:rsid w:val="005B4A13"/>
    <w:rsid w:val="005B5BA6"/>
    <w:rsid w:val="005B6BE0"/>
    <w:rsid w:val="005C1012"/>
    <w:rsid w:val="005C14D3"/>
    <w:rsid w:val="005C225F"/>
    <w:rsid w:val="005C3053"/>
    <w:rsid w:val="005C395D"/>
    <w:rsid w:val="005C3C2B"/>
    <w:rsid w:val="005C4CFB"/>
    <w:rsid w:val="005C6C9C"/>
    <w:rsid w:val="005C6F06"/>
    <w:rsid w:val="005C7D24"/>
    <w:rsid w:val="005D0366"/>
    <w:rsid w:val="005D3A02"/>
    <w:rsid w:val="005D70B5"/>
    <w:rsid w:val="005D7CB1"/>
    <w:rsid w:val="005E0BA2"/>
    <w:rsid w:val="005E0D20"/>
    <w:rsid w:val="005E258A"/>
    <w:rsid w:val="005E2BD4"/>
    <w:rsid w:val="005E4254"/>
    <w:rsid w:val="005E4ADF"/>
    <w:rsid w:val="005E5BFA"/>
    <w:rsid w:val="005F1225"/>
    <w:rsid w:val="005F4731"/>
    <w:rsid w:val="005F5D9D"/>
    <w:rsid w:val="005F6F7E"/>
    <w:rsid w:val="00603200"/>
    <w:rsid w:val="00603995"/>
    <w:rsid w:val="00604A57"/>
    <w:rsid w:val="00606BB1"/>
    <w:rsid w:val="00610E0C"/>
    <w:rsid w:val="00612E9B"/>
    <w:rsid w:val="0061302F"/>
    <w:rsid w:val="006130A4"/>
    <w:rsid w:val="006158A4"/>
    <w:rsid w:val="00616607"/>
    <w:rsid w:val="0061679E"/>
    <w:rsid w:val="0062183F"/>
    <w:rsid w:val="006226EE"/>
    <w:rsid w:val="0062398D"/>
    <w:rsid w:val="00624F75"/>
    <w:rsid w:val="006251C4"/>
    <w:rsid w:val="006266B9"/>
    <w:rsid w:val="00627220"/>
    <w:rsid w:val="00627A82"/>
    <w:rsid w:val="006322CF"/>
    <w:rsid w:val="006334F0"/>
    <w:rsid w:val="00635139"/>
    <w:rsid w:val="00644AE3"/>
    <w:rsid w:val="00647A04"/>
    <w:rsid w:val="00651240"/>
    <w:rsid w:val="006517ED"/>
    <w:rsid w:val="00652ED3"/>
    <w:rsid w:val="006530A4"/>
    <w:rsid w:val="00653143"/>
    <w:rsid w:val="0065383D"/>
    <w:rsid w:val="00655804"/>
    <w:rsid w:val="00657228"/>
    <w:rsid w:val="00660748"/>
    <w:rsid w:val="00660819"/>
    <w:rsid w:val="00664736"/>
    <w:rsid w:val="00664ABA"/>
    <w:rsid w:val="0066672F"/>
    <w:rsid w:val="00670062"/>
    <w:rsid w:val="00670AB2"/>
    <w:rsid w:val="006777AF"/>
    <w:rsid w:val="00682E97"/>
    <w:rsid w:val="00683457"/>
    <w:rsid w:val="00683840"/>
    <w:rsid w:val="00683999"/>
    <w:rsid w:val="00685FEA"/>
    <w:rsid w:val="00687B62"/>
    <w:rsid w:val="006A2CAD"/>
    <w:rsid w:val="006A2F59"/>
    <w:rsid w:val="006A2FD8"/>
    <w:rsid w:val="006A3400"/>
    <w:rsid w:val="006A3C96"/>
    <w:rsid w:val="006A71A0"/>
    <w:rsid w:val="006B0359"/>
    <w:rsid w:val="006B0520"/>
    <w:rsid w:val="006B32AC"/>
    <w:rsid w:val="006B4E03"/>
    <w:rsid w:val="006B65AA"/>
    <w:rsid w:val="006B6CE8"/>
    <w:rsid w:val="006C20D3"/>
    <w:rsid w:val="006C2F83"/>
    <w:rsid w:val="006C4726"/>
    <w:rsid w:val="006C5400"/>
    <w:rsid w:val="006C63A0"/>
    <w:rsid w:val="006C6E09"/>
    <w:rsid w:val="006C7571"/>
    <w:rsid w:val="006D0F9A"/>
    <w:rsid w:val="006D0FDF"/>
    <w:rsid w:val="006D404C"/>
    <w:rsid w:val="006D4472"/>
    <w:rsid w:val="006D51BA"/>
    <w:rsid w:val="006D6FF6"/>
    <w:rsid w:val="006D70D3"/>
    <w:rsid w:val="006E1837"/>
    <w:rsid w:val="006E19BE"/>
    <w:rsid w:val="006E413B"/>
    <w:rsid w:val="006E6121"/>
    <w:rsid w:val="006E6D3C"/>
    <w:rsid w:val="006F149C"/>
    <w:rsid w:val="006F19C6"/>
    <w:rsid w:val="006F3C90"/>
    <w:rsid w:val="006F4009"/>
    <w:rsid w:val="006F42FA"/>
    <w:rsid w:val="006F621B"/>
    <w:rsid w:val="006F63FD"/>
    <w:rsid w:val="006F6E82"/>
    <w:rsid w:val="006F77D1"/>
    <w:rsid w:val="007011BE"/>
    <w:rsid w:val="00704154"/>
    <w:rsid w:val="00706413"/>
    <w:rsid w:val="00706963"/>
    <w:rsid w:val="00707305"/>
    <w:rsid w:val="0070753D"/>
    <w:rsid w:val="00711190"/>
    <w:rsid w:val="00712EF8"/>
    <w:rsid w:val="00715036"/>
    <w:rsid w:val="00715C93"/>
    <w:rsid w:val="007171A5"/>
    <w:rsid w:val="0072057F"/>
    <w:rsid w:val="00723B11"/>
    <w:rsid w:val="0072421A"/>
    <w:rsid w:val="007251D1"/>
    <w:rsid w:val="00726428"/>
    <w:rsid w:val="00726D29"/>
    <w:rsid w:val="007277F9"/>
    <w:rsid w:val="0073148D"/>
    <w:rsid w:val="0073210F"/>
    <w:rsid w:val="00734928"/>
    <w:rsid w:val="0073496D"/>
    <w:rsid w:val="00736034"/>
    <w:rsid w:val="00736593"/>
    <w:rsid w:val="00740584"/>
    <w:rsid w:val="00741608"/>
    <w:rsid w:val="007416F1"/>
    <w:rsid w:val="0074197B"/>
    <w:rsid w:val="007445DD"/>
    <w:rsid w:val="00745CA7"/>
    <w:rsid w:val="0074673A"/>
    <w:rsid w:val="007469E3"/>
    <w:rsid w:val="0074721C"/>
    <w:rsid w:val="00747ADC"/>
    <w:rsid w:val="007516EA"/>
    <w:rsid w:val="00751A9A"/>
    <w:rsid w:val="007520A9"/>
    <w:rsid w:val="00752CDA"/>
    <w:rsid w:val="0075398B"/>
    <w:rsid w:val="00753E74"/>
    <w:rsid w:val="007540D5"/>
    <w:rsid w:val="0075431A"/>
    <w:rsid w:val="00754A05"/>
    <w:rsid w:val="00756C0D"/>
    <w:rsid w:val="00756C14"/>
    <w:rsid w:val="007618C0"/>
    <w:rsid w:val="0076297A"/>
    <w:rsid w:val="00762AC0"/>
    <w:rsid w:val="007631A8"/>
    <w:rsid w:val="007633A9"/>
    <w:rsid w:val="007635BD"/>
    <w:rsid w:val="00765EEA"/>
    <w:rsid w:val="007676DD"/>
    <w:rsid w:val="00770037"/>
    <w:rsid w:val="00770C79"/>
    <w:rsid w:val="007730A7"/>
    <w:rsid w:val="00773979"/>
    <w:rsid w:val="00773B55"/>
    <w:rsid w:val="00774E0D"/>
    <w:rsid w:val="007750FF"/>
    <w:rsid w:val="007774ED"/>
    <w:rsid w:val="00777B81"/>
    <w:rsid w:val="00780060"/>
    <w:rsid w:val="00782336"/>
    <w:rsid w:val="00782CFA"/>
    <w:rsid w:val="007830DA"/>
    <w:rsid w:val="00784DAF"/>
    <w:rsid w:val="00785E83"/>
    <w:rsid w:val="0078704A"/>
    <w:rsid w:val="007904B5"/>
    <w:rsid w:val="00790795"/>
    <w:rsid w:val="00790E33"/>
    <w:rsid w:val="0079131E"/>
    <w:rsid w:val="00791F90"/>
    <w:rsid w:val="00792001"/>
    <w:rsid w:val="00793293"/>
    <w:rsid w:val="007932F1"/>
    <w:rsid w:val="0079338B"/>
    <w:rsid w:val="00795D87"/>
    <w:rsid w:val="00795DAC"/>
    <w:rsid w:val="007A09B8"/>
    <w:rsid w:val="007A0DA5"/>
    <w:rsid w:val="007A154A"/>
    <w:rsid w:val="007A157D"/>
    <w:rsid w:val="007A1904"/>
    <w:rsid w:val="007A2453"/>
    <w:rsid w:val="007A3C76"/>
    <w:rsid w:val="007A635B"/>
    <w:rsid w:val="007A6AEC"/>
    <w:rsid w:val="007A755B"/>
    <w:rsid w:val="007B08D4"/>
    <w:rsid w:val="007B304D"/>
    <w:rsid w:val="007B3BA2"/>
    <w:rsid w:val="007B4859"/>
    <w:rsid w:val="007B4EBB"/>
    <w:rsid w:val="007B69C2"/>
    <w:rsid w:val="007B7C59"/>
    <w:rsid w:val="007C009C"/>
    <w:rsid w:val="007C16AE"/>
    <w:rsid w:val="007C2248"/>
    <w:rsid w:val="007C2902"/>
    <w:rsid w:val="007C3BC6"/>
    <w:rsid w:val="007C4FD1"/>
    <w:rsid w:val="007C53E1"/>
    <w:rsid w:val="007C5624"/>
    <w:rsid w:val="007C6534"/>
    <w:rsid w:val="007C69A6"/>
    <w:rsid w:val="007D1614"/>
    <w:rsid w:val="007D31CD"/>
    <w:rsid w:val="007D46E3"/>
    <w:rsid w:val="007D5B93"/>
    <w:rsid w:val="007D67BA"/>
    <w:rsid w:val="007E001C"/>
    <w:rsid w:val="007E05D4"/>
    <w:rsid w:val="007E05DE"/>
    <w:rsid w:val="007E0CB7"/>
    <w:rsid w:val="007E1FC6"/>
    <w:rsid w:val="007E46BA"/>
    <w:rsid w:val="007E615F"/>
    <w:rsid w:val="007E6A11"/>
    <w:rsid w:val="007E7498"/>
    <w:rsid w:val="007F0C53"/>
    <w:rsid w:val="007F1649"/>
    <w:rsid w:val="007F19EF"/>
    <w:rsid w:val="007F4495"/>
    <w:rsid w:val="007F46AB"/>
    <w:rsid w:val="007F6733"/>
    <w:rsid w:val="0080048A"/>
    <w:rsid w:val="00800DC9"/>
    <w:rsid w:val="00802A6C"/>
    <w:rsid w:val="00803A31"/>
    <w:rsid w:val="008068C3"/>
    <w:rsid w:val="0080736D"/>
    <w:rsid w:val="00807FD9"/>
    <w:rsid w:val="00810B6D"/>
    <w:rsid w:val="008118ED"/>
    <w:rsid w:val="00813816"/>
    <w:rsid w:val="0081405D"/>
    <w:rsid w:val="00815D33"/>
    <w:rsid w:val="00823171"/>
    <w:rsid w:val="00823D68"/>
    <w:rsid w:val="00825279"/>
    <w:rsid w:val="00826494"/>
    <w:rsid w:val="0082761D"/>
    <w:rsid w:val="00830736"/>
    <w:rsid w:val="00834584"/>
    <w:rsid w:val="00834B18"/>
    <w:rsid w:val="0083514C"/>
    <w:rsid w:val="008361A2"/>
    <w:rsid w:val="00837152"/>
    <w:rsid w:val="00840078"/>
    <w:rsid w:val="00843115"/>
    <w:rsid w:val="00843868"/>
    <w:rsid w:val="008442FF"/>
    <w:rsid w:val="00845365"/>
    <w:rsid w:val="008454AD"/>
    <w:rsid w:val="00847262"/>
    <w:rsid w:val="00850B43"/>
    <w:rsid w:val="008513A1"/>
    <w:rsid w:val="00851790"/>
    <w:rsid w:val="008521E0"/>
    <w:rsid w:val="00853ED4"/>
    <w:rsid w:val="00854D75"/>
    <w:rsid w:val="00855FC3"/>
    <w:rsid w:val="008606B1"/>
    <w:rsid w:val="00860DFB"/>
    <w:rsid w:val="00861D5E"/>
    <w:rsid w:val="00863FBA"/>
    <w:rsid w:val="00866AAA"/>
    <w:rsid w:val="00872110"/>
    <w:rsid w:val="008734AC"/>
    <w:rsid w:val="00874A5C"/>
    <w:rsid w:val="00877FAE"/>
    <w:rsid w:val="00880A01"/>
    <w:rsid w:val="0088113A"/>
    <w:rsid w:val="0088560A"/>
    <w:rsid w:val="0089057E"/>
    <w:rsid w:val="0089081E"/>
    <w:rsid w:val="00890B61"/>
    <w:rsid w:val="00891D99"/>
    <w:rsid w:val="00891EC3"/>
    <w:rsid w:val="008929D4"/>
    <w:rsid w:val="00896923"/>
    <w:rsid w:val="008973B0"/>
    <w:rsid w:val="008A21DD"/>
    <w:rsid w:val="008A3744"/>
    <w:rsid w:val="008A42CD"/>
    <w:rsid w:val="008A5223"/>
    <w:rsid w:val="008A5C06"/>
    <w:rsid w:val="008A5FBB"/>
    <w:rsid w:val="008A7B30"/>
    <w:rsid w:val="008B0FE6"/>
    <w:rsid w:val="008B3716"/>
    <w:rsid w:val="008B4D95"/>
    <w:rsid w:val="008B5CBF"/>
    <w:rsid w:val="008B7224"/>
    <w:rsid w:val="008B72C1"/>
    <w:rsid w:val="008B79C3"/>
    <w:rsid w:val="008C073D"/>
    <w:rsid w:val="008C2D35"/>
    <w:rsid w:val="008C2E2E"/>
    <w:rsid w:val="008C76AD"/>
    <w:rsid w:val="008D625F"/>
    <w:rsid w:val="008E1640"/>
    <w:rsid w:val="008E4C9F"/>
    <w:rsid w:val="008E61D7"/>
    <w:rsid w:val="008E7099"/>
    <w:rsid w:val="008F1903"/>
    <w:rsid w:val="008F38F5"/>
    <w:rsid w:val="008F3D8A"/>
    <w:rsid w:val="008F4676"/>
    <w:rsid w:val="008F4DC4"/>
    <w:rsid w:val="008F5DE8"/>
    <w:rsid w:val="008F6409"/>
    <w:rsid w:val="008F7599"/>
    <w:rsid w:val="0090516F"/>
    <w:rsid w:val="00905990"/>
    <w:rsid w:val="0090727A"/>
    <w:rsid w:val="00910515"/>
    <w:rsid w:val="00911AC0"/>
    <w:rsid w:val="00912D82"/>
    <w:rsid w:val="00913B52"/>
    <w:rsid w:val="00913C5C"/>
    <w:rsid w:val="009143DE"/>
    <w:rsid w:val="0091446F"/>
    <w:rsid w:val="00914972"/>
    <w:rsid w:val="009155DD"/>
    <w:rsid w:val="0091680D"/>
    <w:rsid w:val="009169FC"/>
    <w:rsid w:val="00916BF6"/>
    <w:rsid w:val="00916EA4"/>
    <w:rsid w:val="009200BC"/>
    <w:rsid w:val="00921A00"/>
    <w:rsid w:val="00923A71"/>
    <w:rsid w:val="0092546A"/>
    <w:rsid w:val="009274AB"/>
    <w:rsid w:val="009308EA"/>
    <w:rsid w:val="00932ABB"/>
    <w:rsid w:val="00932BEB"/>
    <w:rsid w:val="0094067B"/>
    <w:rsid w:val="009416FE"/>
    <w:rsid w:val="009420D9"/>
    <w:rsid w:val="009458A0"/>
    <w:rsid w:val="00947502"/>
    <w:rsid w:val="00951AA3"/>
    <w:rsid w:val="009571C6"/>
    <w:rsid w:val="00960B78"/>
    <w:rsid w:val="009611D4"/>
    <w:rsid w:val="00962E23"/>
    <w:rsid w:val="009631F7"/>
    <w:rsid w:val="009636B6"/>
    <w:rsid w:val="00963D84"/>
    <w:rsid w:val="0096448B"/>
    <w:rsid w:val="00964B31"/>
    <w:rsid w:val="009663A4"/>
    <w:rsid w:val="0096652F"/>
    <w:rsid w:val="0097535F"/>
    <w:rsid w:val="00975B36"/>
    <w:rsid w:val="009771AD"/>
    <w:rsid w:val="009776C4"/>
    <w:rsid w:val="0098053C"/>
    <w:rsid w:val="00981178"/>
    <w:rsid w:val="00982B28"/>
    <w:rsid w:val="009848BE"/>
    <w:rsid w:val="00985289"/>
    <w:rsid w:val="009852A7"/>
    <w:rsid w:val="00985A9A"/>
    <w:rsid w:val="0098795A"/>
    <w:rsid w:val="009904D6"/>
    <w:rsid w:val="0099204C"/>
    <w:rsid w:val="0099259B"/>
    <w:rsid w:val="0099294F"/>
    <w:rsid w:val="0099518D"/>
    <w:rsid w:val="009965E5"/>
    <w:rsid w:val="00996C79"/>
    <w:rsid w:val="00997CC0"/>
    <w:rsid w:val="009A1FD7"/>
    <w:rsid w:val="009A27EF"/>
    <w:rsid w:val="009A2CAD"/>
    <w:rsid w:val="009A4978"/>
    <w:rsid w:val="009A7069"/>
    <w:rsid w:val="009B06D7"/>
    <w:rsid w:val="009B174C"/>
    <w:rsid w:val="009B2D56"/>
    <w:rsid w:val="009C5BF1"/>
    <w:rsid w:val="009C6571"/>
    <w:rsid w:val="009C730B"/>
    <w:rsid w:val="009D02E3"/>
    <w:rsid w:val="009D0B8D"/>
    <w:rsid w:val="009D26DE"/>
    <w:rsid w:val="009D4184"/>
    <w:rsid w:val="009D53F6"/>
    <w:rsid w:val="009E11D8"/>
    <w:rsid w:val="009E166F"/>
    <w:rsid w:val="009E1C5C"/>
    <w:rsid w:val="009E1D88"/>
    <w:rsid w:val="009E3084"/>
    <w:rsid w:val="009E409A"/>
    <w:rsid w:val="009E42B9"/>
    <w:rsid w:val="009E6D19"/>
    <w:rsid w:val="009F1788"/>
    <w:rsid w:val="009F4026"/>
    <w:rsid w:val="009F4EC2"/>
    <w:rsid w:val="009F6B10"/>
    <w:rsid w:val="009F70E7"/>
    <w:rsid w:val="009F7A09"/>
    <w:rsid w:val="00A03A39"/>
    <w:rsid w:val="00A0552C"/>
    <w:rsid w:val="00A06865"/>
    <w:rsid w:val="00A11B28"/>
    <w:rsid w:val="00A12328"/>
    <w:rsid w:val="00A13D57"/>
    <w:rsid w:val="00A141B4"/>
    <w:rsid w:val="00A155CE"/>
    <w:rsid w:val="00A16A47"/>
    <w:rsid w:val="00A211A9"/>
    <w:rsid w:val="00A218CA"/>
    <w:rsid w:val="00A21FC8"/>
    <w:rsid w:val="00A24250"/>
    <w:rsid w:val="00A255C0"/>
    <w:rsid w:val="00A260D7"/>
    <w:rsid w:val="00A3044D"/>
    <w:rsid w:val="00A33DEA"/>
    <w:rsid w:val="00A423BE"/>
    <w:rsid w:val="00A444B2"/>
    <w:rsid w:val="00A44C89"/>
    <w:rsid w:val="00A4542E"/>
    <w:rsid w:val="00A45A53"/>
    <w:rsid w:val="00A45EA0"/>
    <w:rsid w:val="00A468F4"/>
    <w:rsid w:val="00A47478"/>
    <w:rsid w:val="00A506B5"/>
    <w:rsid w:val="00A50F58"/>
    <w:rsid w:val="00A53CCB"/>
    <w:rsid w:val="00A54495"/>
    <w:rsid w:val="00A56AFE"/>
    <w:rsid w:val="00A61173"/>
    <w:rsid w:val="00A6203E"/>
    <w:rsid w:val="00A651B0"/>
    <w:rsid w:val="00A7163F"/>
    <w:rsid w:val="00A727E1"/>
    <w:rsid w:val="00A72E16"/>
    <w:rsid w:val="00A7495B"/>
    <w:rsid w:val="00A74D08"/>
    <w:rsid w:val="00A74F7E"/>
    <w:rsid w:val="00A750A3"/>
    <w:rsid w:val="00A7631C"/>
    <w:rsid w:val="00A77A1A"/>
    <w:rsid w:val="00A77A2C"/>
    <w:rsid w:val="00A80551"/>
    <w:rsid w:val="00A905A2"/>
    <w:rsid w:val="00A90A37"/>
    <w:rsid w:val="00A94B32"/>
    <w:rsid w:val="00A94E73"/>
    <w:rsid w:val="00AA142E"/>
    <w:rsid w:val="00AA1A01"/>
    <w:rsid w:val="00AA224F"/>
    <w:rsid w:val="00AA45E2"/>
    <w:rsid w:val="00AA4B7D"/>
    <w:rsid w:val="00AA580E"/>
    <w:rsid w:val="00AA5B6E"/>
    <w:rsid w:val="00AA6C44"/>
    <w:rsid w:val="00AB107E"/>
    <w:rsid w:val="00AB54E2"/>
    <w:rsid w:val="00AB6B7A"/>
    <w:rsid w:val="00AC2A00"/>
    <w:rsid w:val="00AC2C89"/>
    <w:rsid w:val="00AC55A5"/>
    <w:rsid w:val="00AD01B5"/>
    <w:rsid w:val="00AD06D8"/>
    <w:rsid w:val="00AD106A"/>
    <w:rsid w:val="00AD24CF"/>
    <w:rsid w:val="00AD2B08"/>
    <w:rsid w:val="00AD5379"/>
    <w:rsid w:val="00AD78F3"/>
    <w:rsid w:val="00AE4B44"/>
    <w:rsid w:val="00AE5C94"/>
    <w:rsid w:val="00AE7F8F"/>
    <w:rsid w:val="00AF19FE"/>
    <w:rsid w:val="00AF1E44"/>
    <w:rsid w:val="00AF1EA1"/>
    <w:rsid w:val="00AF2F87"/>
    <w:rsid w:val="00AF3970"/>
    <w:rsid w:val="00AF41DC"/>
    <w:rsid w:val="00AF4496"/>
    <w:rsid w:val="00AF475E"/>
    <w:rsid w:val="00AF47E6"/>
    <w:rsid w:val="00B00C4F"/>
    <w:rsid w:val="00B03EEC"/>
    <w:rsid w:val="00B05714"/>
    <w:rsid w:val="00B05DDA"/>
    <w:rsid w:val="00B075A3"/>
    <w:rsid w:val="00B11973"/>
    <w:rsid w:val="00B121DB"/>
    <w:rsid w:val="00B133EA"/>
    <w:rsid w:val="00B1389F"/>
    <w:rsid w:val="00B15B29"/>
    <w:rsid w:val="00B166BC"/>
    <w:rsid w:val="00B17459"/>
    <w:rsid w:val="00B21C81"/>
    <w:rsid w:val="00B237DC"/>
    <w:rsid w:val="00B238DD"/>
    <w:rsid w:val="00B264BE"/>
    <w:rsid w:val="00B266C2"/>
    <w:rsid w:val="00B30299"/>
    <w:rsid w:val="00B3112D"/>
    <w:rsid w:val="00B31336"/>
    <w:rsid w:val="00B3377F"/>
    <w:rsid w:val="00B34FA5"/>
    <w:rsid w:val="00B4149D"/>
    <w:rsid w:val="00B42263"/>
    <w:rsid w:val="00B42607"/>
    <w:rsid w:val="00B4344C"/>
    <w:rsid w:val="00B47423"/>
    <w:rsid w:val="00B54966"/>
    <w:rsid w:val="00B55888"/>
    <w:rsid w:val="00B567F9"/>
    <w:rsid w:val="00B6048A"/>
    <w:rsid w:val="00B6192A"/>
    <w:rsid w:val="00B61AA2"/>
    <w:rsid w:val="00B61AAD"/>
    <w:rsid w:val="00B63357"/>
    <w:rsid w:val="00B633A0"/>
    <w:rsid w:val="00B6386E"/>
    <w:rsid w:val="00B63C5B"/>
    <w:rsid w:val="00B64232"/>
    <w:rsid w:val="00B66FCC"/>
    <w:rsid w:val="00B718D3"/>
    <w:rsid w:val="00B74198"/>
    <w:rsid w:val="00B759F0"/>
    <w:rsid w:val="00B75ACE"/>
    <w:rsid w:val="00B75F07"/>
    <w:rsid w:val="00B803B8"/>
    <w:rsid w:val="00B81103"/>
    <w:rsid w:val="00B825CD"/>
    <w:rsid w:val="00B94086"/>
    <w:rsid w:val="00B948EA"/>
    <w:rsid w:val="00B9639C"/>
    <w:rsid w:val="00B96756"/>
    <w:rsid w:val="00B971F1"/>
    <w:rsid w:val="00BA0F9E"/>
    <w:rsid w:val="00BA7799"/>
    <w:rsid w:val="00BB219D"/>
    <w:rsid w:val="00BB3CAA"/>
    <w:rsid w:val="00BB6056"/>
    <w:rsid w:val="00BB62E0"/>
    <w:rsid w:val="00BB7A0C"/>
    <w:rsid w:val="00BB7D82"/>
    <w:rsid w:val="00BC0399"/>
    <w:rsid w:val="00BC0AF3"/>
    <w:rsid w:val="00BC11B4"/>
    <w:rsid w:val="00BC26D0"/>
    <w:rsid w:val="00BC3699"/>
    <w:rsid w:val="00BC38AC"/>
    <w:rsid w:val="00BC5646"/>
    <w:rsid w:val="00BC77A3"/>
    <w:rsid w:val="00BD54E4"/>
    <w:rsid w:val="00BD7C37"/>
    <w:rsid w:val="00BE02B1"/>
    <w:rsid w:val="00BE0D8C"/>
    <w:rsid w:val="00BE21B8"/>
    <w:rsid w:val="00BE2B31"/>
    <w:rsid w:val="00BE3820"/>
    <w:rsid w:val="00BE400B"/>
    <w:rsid w:val="00BE64D8"/>
    <w:rsid w:val="00BF1ACC"/>
    <w:rsid w:val="00BF2411"/>
    <w:rsid w:val="00BF3223"/>
    <w:rsid w:val="00BF40CD"/>
    <w:rsid w:val="00BF503C"/>
    <w:rsid w:val="00BF5490"/>
    <w:rsid w:val="00C006B5"/>
    <w:rsid w:val="00C00963"/>
    <w:rsid w:val="00C01B03"/>
    <w:rsid w:val="00C0222E"/>
    <w:rsid w:val="00C0268D"/>
    <w:rsid w:val="00C03209"/>
    <w:rsid w:val="00C03FB2"/>
    <w:rsid w:val="00C059BE"/>
    <w:rsid w:val="00C06316"/>
    <w:rsid w:val="00C07676"/>
    <w:rsid w:val="00C07F79"/>
    <w:rsid w:val="00C07FD9"/>
    <w:rsid w:val="00C1058A"/>
    <w:rsid w:val="00C10705"/>
    <w:rsid w:val="00C11410"/>
    <w:rsid w:val="00C119E1"/>
    <w:rsid w:val="00C11DC4"/>
    <w:rsid w:val="00C12E33"/>
    <w:rsid w:val="00C14082"/>
    <w:rsid w:val="00C14BFF"/>
    <w:rsid w:val="00C16AC1"/>
    <w:rsid w:val="00C16F4B"/>
    <w:rsid w:val="00C17348"/>
    <w:rsid w:val="00C17483"/>
    <w:rsid w:val="00C220F2"/>
    <w:rsid w:val="00C22167"/>
    <w:rsid w:val="00C22BA2"/>
    <w:rsid w:val="00C24C3A"/>
    <w:rsid w:val="00C24EF5"/>
    <w:rsid w:val="00C25553"/>
    <w:rsid w:val="00C27D1F"/>
    <w:rsid w:val="00C27FF6"/>
    <w:rsid w:val="00C31831"/>
    <w:rsid w:val="00C42B36"/>
    <w:rsid w:val="00C4594F"/>
    <w:rsid w:val="00C46CD2"/>
    <w:rsid w:val="00C47BB4"/>
    <w:rsid w:val="00C50A5B"/>
    <w:rsid w:val="00C51489"/>
    <w:rsid w:val="00C54C6F"/>
    <w:rsid w:val="00C55418"/>
    <w:rsid w:val="00C57C21"/>
    <w:rsid w:val="00C62259"/>
    <w:rsid w:val="00C626DE"/>
    <w:rsid w:val="00C64C4B"/>
    <w:rsid w:val="00C64DE2"/>
    <w:rsid w:val="00C70F25"/>
    <w:rsid w:val="00C71487"/>
    <w:rsid w:val="00C721A1"/>
    <w:rsid w:val="00C72745"/>
    <w:rsid w:val="00C72948"/>
    <w:rsid w:val="00C73B3C"/>
    <w:rsid w:val="00C74362"/>
    <w:rsid w:val="00C75973"/>
    <w:rsid w:val="00C77106"/>
    <w:rsid w:val="00C77BF8"/>
    <w:rsid w:val="00C80C4A"/>
    <w:rsid w:val="00C86530"/>
    <w:rsid w:val="00C870D5"/>
    <w:rsid w:val="00C8718A"/>
    <w:rsid w:val="00C90125"/>
    <w:rsid w:val="00C907C3"/>
    <w:rsid w:val="00C9151E"/>
    <w:rsid w:val="00C9201B"/>
    <w:rsid w:val="00C92CE6"/>
    <w:rsid w:val="00C92FFC"/>
    <w:rsid w:val="00C93EE9"/>
    <w:rsid w:val="00C940B9"/>
    <w:rsid w:val="00C95EC3"/>
    <w:rsid w:val="00C96F7F"/>
    <w:rsid w:val="00C9726D"/>
    <w:rsid w:val="00CA0832"/>
    <w:rsid w:val="00CA0A87"/>
    <w:rsid w:val="00CA1DAD"/>
    <w:rsid w:val="00CA23B1"/>
    <w:rsid w:val="00CA345E"/>
    <w:rsid w:val="00CA482A"/>
    <w:rsid w:val="00CA4E22"/>
    <w:rsid w:val="00CA5DF0"/>
    <w:rsid w:val="00CA5FFD"/>
    <w:rsid w:val="00CA6AB6"/>
    <w:rsid w:val="00CA7527"/>
    <w:rsid w:val="00CB06B0"/>
    <w:rsid w:val="00CB0E93"/>
    <w:rsid w:val="00CB2964"/>
    <w:rsid w:val="00CB3E5A"/>
    <w:rsid w:val="00CB5FA5"/>
    <w:rsid w:val="00CB6DFE"/>
    <w:rsid w:val="00CB7922"/>
    <w:rsid w:val="00CB7B38"/>
    <w:rsid w:val="00CB7F2E"/>
    <w:rsid w:val="00CC0265"/>
    <w:rsid w:val="00CC0651"/>
    <w:rsid w:val="00CC08CC"/>
    <w:rsid w:val="00CC0F98"/>
    <w:rsid w:val="00CC1AA8"/>
    <w:rsid w:val="00CC2B82"/>
    <w:rsid w:val="00CC5C3E"/>
    <w:rsid w:val="00CC5FFE"/>
    <w:rsid w:val="00CC7904"/>
    <w:rsid w:val="00CD16C3"/>
    <w:rsid w:val="00CD4E1C"/>
    <w:rsid w:val="00CD627E"/>
    <w:rsid w:val="00CE20A7"/>
    <w:rsid w:val="00CE40CF"/>
    <w:rsid w:val="00CE44EF"/>
    <w:rsid w:val="00CE4E74"/>
    <w:rsid w:val="00CE6F40"/>
    <w:rsid w:val="00CF067A"/>
    <w:rsid w:val="00CF16DA"/>
    <w:rsid w:val="00CF2604"/>
    <w:rsid w:val="00CF2AB5"/>
    <w:rsid w:val="00D00934"/>
    <w:rsid w:val="00D01090"/>
    <w:rsid w:val="00D0307A"/>
    <w:rsid w:val="00D05AC2"/>
    <w:rsid w:val="00D06587"/>
    <w:rsid w:val="00D07098"/>
    <w:rsid w:val="00D07202"/>
    <w:rsid w:val="00D12122"/>
    <w:rsid w:val="00D12430"/>
    <w:rsid w:val="00D13647"/>
    <w:rsid w:val="00D1586C"/>
    <w:rsid w:val="00D16D61"/>
    <w:rsid w:val="00D17483"/>
    <w:rsid w:val="00D228F6"/>
    <w:rsid w:val="00D22C6F"/>
    <w:rsid w:val="00D235C9"/>
    <w:rsid w:val="00D23C72"/>
    <w:rsid w:val="00D24291"/>
    <w:rsid w:val="00D25095"/>
    <w:rsid w:val="00D25D5B"/>
    <w:rsid w:val="00D26EA2"/>
    <w:rsid w:val="00D30C27"/>
    <w:rsid w:val="00D33554"/>
    <w:rsid w:val="00D3369D"/>
    <w:rsid w:val="00D36056"/>
    <w:rsid w:val="00D3712E"/>
    <w:rsid w:val="00D37F3D"/>
    <w:rsid w:val="00D4376F"/>
    <w:rsid w:val="00D4435E"/>
    <w:rsid w:val="00D50D48"/>
    <w:rsid w:val="00D51371"/>
    <w:rsid w:val="00D54178"/>
    <w:rsid w:val="00D54D04"/>
    <w:rsid w:val="00D55076"/>
    <w:rsid w:val="00D57C55"/>
    <w:rsid w:val="00D57C5A"/>
    <w:rsid w:val="00D60115"/>
    <w:rsid w:val="00D613AD"/>
    <w:rsid w:val="00D62397"/>
    <w:rsid w:val="00D625D1"/>
    <w:rsid w:val="00D656D3"/>
    <w:rsid w:val="00D7060F"/>
    <w:rsid w:val="00D72EE7"/>
    <w:rsid w:val="00D73424"/>
    <w:rsid w:val="00D73994"/>
    <w:rsid w:val="00D741A7"/>
    <w:rsid w:val="00D76183"/>
    <w:rsid w:val="00D84604"/>
    <w:rsid w:val="00D84A2B"/>
    <w:rsid w:val="00D85897"/>
    <w:rsid w:val="00D87150"/>
    <w:rsid w:val="00D90152"/>
    <w:rsid w:val="00D91420"/>
    <w:rsid w:val="00D93F5D"/>
    <w:rsid w:val="00D94071"/>
    <w:rsid w:val="00D945FC"/>
    <w:rsid w:val="00D9467B"/>
    <w:rsid w:val="00D96190"/>
    <w:rsid w:val="00D96192"/>
    <w:rsid w:val="00D97494"/>
    <w:rsid w:val="00D97993"/>
    <w:rsid w:val="00D97AA9"/>
    <w:rsid w:val="00DA0F9C"/>
    <w:rsid w:val="00DA5C57"/>
    <w:rsid w:val="00DA6BA9"/>
    <w:rsid w:val="00DB02E2"/>
    <w:rsid w:val="00DB1C32"/>
    <w:rsid w:val="00DB26C8"/>
    <w:rsid w:val="00DB2C65"/>
    <w:rsid w:val="00DB3B85"/>
    <w:rsid w:val="00DB3C45"/>
    <w:rsid w:val="00DB6C0F"/>
    <w:rsid w:val="00DB7023"/>
    <w:rsid w:val="00DB7C70"/>
    <w:rsid w:val="00DC0AE3"/>
    <w:rsid w:val="00DC0E44"/>
    <w:rsid w:val="00DC360F"/>
    <w:rsid w:val="00DC3E5F"/>
    <w:rsid w:val="00DC45F6"/>
    <w:rsid w:val="00DC489B"/>
    <w:rsid w:val="00DC5E6B"/>
    <w:rsid w:val="00DC6DB6"/>
    <w:rsid w:val="00DD05CF"/>
    <w:rsid w:val="00DD1D10"/>
    <w:rsid w:val="00DD2E8F"/>
    <w:rsid w:val="00DD41E7"/>
    <w:rsid w:val="00DD54AF"/>
    <w:rsid w:val="00DD6532"/>
    <w:rsid w:val="00DD74B2"/>
    <w:rsid w:val="00DD7585"/>
    <w:rsid w:val="00DE0C52"/>
    <w:rsid w:val="00DE1453"/>
    <w:rsid w:val="00DE209F"/>
    <w:rsid w:val="00DE2DD1"/>
    <w:rsid w:val="00DE2FFB"/>
    <w:rsid w:val="00DE40B5"/>
    <w:rsid w:val="00DE51A6"/>
    <w:rsid w:val="00DE5745"/>
    <w:rsid w:val="00DE57A8"/>
    <w:rsid w:val="00DE5F6C"/>
    <w:rsid w:val="00DE61EA"/>
    <w:rsid w:val="00DE6A10"/>
    <w:rsid w:val="00DE7CF6"/>
    <w:rsid w:val="00DF01FE"/>
    <w:rsid w:val="00DF2CF3"/>
    <w:rsid w:val="00DF411C"/>
    <w:rsid w:val="00DF45D5"/>
    <w:rsid w:val="00DF49A5"/>
    <w:rsid w:val="00DF58EB"/>
    <w:rsid w:val="00DF5F4F"/>
    <w:rsid w:val="00DF64AD"/>
    <w:rsid w:val="00DF66F5"/>
    <w:rsid w:val="00DF72B9"/>
    <w:rsid w:val="00E0361D"/>
    <w:rsid w:val="00E036AB"/>
    <w:rsid w:val="00E0629C"/>
    <w:rsid w:val="00E100F3"/>
    <w:rsid w:val="00E11D09"/>
    <w:rsid w:val="00E11E8B"/>
    <w:rsid w:val="00E133C6"/>
    <w:rsid w:val="00E13AE0"/>
    <w:rsid w:val="00E165FA"/>
    <w:rsid w:val="00E16A21"/>
    <w:rsid w:val="00E1715E"/>
    <w:rsid w:val="00E17274"/>
    <w:rsid w:val="00E20777"/>
    <w:rsid w:val="00E20ACC"/>
    <w:rsid w:val="00E216BA"/>
    <w:rsid w:val="00E21B56"/>
    <w:rsid w:val="00E21BDB"/>
    <w:rsid w:val="00E24C59"/>
    <w:rsid w:val="00E24D26"/>
    <w:rsid w:val="00E253A8"/>
    <w:rsid w:val="00E26696"/>
    <w:rsid w:val="00E26AFE"/>
    <w:rsid w:val="00E304A1"/>
    <w:rsid w:val="00E308D0"/>
    <w:rsid w:val="00E312D1"/>
    <w:rsid w:val="00E3169E"/>
    <w:rsid w:val="00E31953"/>
    <w:rsid w:val="00E32029"/>
    <w:rsid w:val="00E32288"/>
    <w:rsid w:val="00E32CFD"/>
    <w:rsid w:val="00E339D3"/>
    <w:rsid w:val="00E34CE6"/>
    <w:rsid w:val="00E36C70"/>
    <w:rsid w:val="00E40533"/>
    <w:rsid w:val="00E41862"/>
    <w:rsid w:val="00E43BBE"/>
    <w:rsid w:val="00E43E4F"/>
    <w:rsid w:val="00E4428F"/>
    <w:rsid w:val="00E46F4F"/>
    <w:rsid w:val="00E47C4E"/>
    <w:rsid w:val="00E51B60"/>
    <w:rsid w:val="00E5287A"/>
    <w:rsid w:val="00E55117"/>
    <w:rsid w:val="00E55A7A"/>
    <w:rsid w:val="00E56211"/>
    <w:rsid w:val="00E56531"/>
    <w:rsid w:val="00E56CBD"/>
    <w:rsid w:val="00E6064F"/>
    <w:rsid w:val="00E64426"/>
    <w:rsid w:val="00E6655B"/>
    <w:rsid w:val="00E7072F"/>
    <w:rsid w:val="00E74260"/>
    <w:rsid w:val="00E74B2B"/>
    <w:rsid w:val="00E74CFC"/>
    <w:rsid w:val="00E77AB5"/>
    <w:rsid w:val="00E77CE3"/>
    <w:rsid w:val="00E81792"/>
    <w:rsid w:val="00E81C42"/>
    <w:rsid w:val="00E82529"/>
    <w:rsid w:val="00E8323F"/>
    <w:rsid w:val="00E8399E"/>
    <w:rsid w:val="00E84FF4"/>
    <w:rsid w:val="00E87894"/>
    <w:rsid w:val="00E905D3"/>
    <w:rsid w:val="00E9073E"/>
    <w:rsid w:val="00E9206D"/>
    <w:rsid w:val="00E93B5B"/>
    <w:rsid w:val="00E94D75"/>
    <w:rsid w:val="00E96F96"/>
    <w:rsid w:val="00EA0640"/>
    <w:rsid w:val="00EA06B7"/>
    <w:rsid w:val="00EA283B"/>
    <w:rsid w:val="00EA3946"/>
    <w:rsid w:val="00EA3F21"/>
    <w:rsid w:val="00EA3FF7"/>
    <w:rsid w:val="00EA4B9A"/>
    <w:rsid w:val="00EA53F1"/>
    <w:rsid w:val="00EA6A5A"/>
    <w:rsid w:val="00EB0247"/>
    <w:rsid w:val="00EB0639"/>
    <w:rsid w:val="00EB0D81"/>
    <w:rsid w:val="00EB133A"/>
    <w:rsid w:val="00EB248A"/>
    <w:rsid w:val="00EB2A42"/>
    <w:rsid w:val="00EB35BA"/>
    <w:rsid w:val="00EB3A99"/>
    <w:rsid w:val="00EB6902"/>
    <w:rsid w:val="00EB7695"/>
    <w:rsid w:val="00EC371F"/>
    <w:rsid w:val="00EC5FBE"/>
    <w:rsid w:val="00EC7438"/>
    <w:rsid w:val="00ED04B4"/>
    <w:rsid w:val="00ED08DC"/>
    <w:rsid w:val="00ED26E4"/>
    <w:rsid w:val="00ED2AF2"/>
    <w:rsid w:val="00ED2BF9"/>
    <w:rsid w:val="00ED31A7"/>
    <w:rsid w:val="00ED37E6"/>
    <w:rsid w:val="00ED4938"/>
    <w:rsid w:val="00ED686B"/>
    <w:rsid w:val="00ED6A0E"/>
    <w:rsid w:val="00ED74C6"/>
    <w:rsid w:val="00EE007B"/>
    <w:rsid w:val="00EE286A"/>
    <w:rsid w:val="00EE57C5"/>
    <w:rsid w:val="00EE5AD2"/>
    <w:rsid w:val="00EE6D14"/>
    <w:rsid w:val="00EF0F11"/>
    <w:rsid w:val="00EF32F9"/>
    <w:rsid w:val="00EF33C1"/>
    <w:rsid w:val="00EF3886"/>
    <w:rsid w:val="00EF503F"/>
    <w:rsid w:val="00EF63BC"/>
    <w:rsid w:val="00EF66A9"/>
    <w:rsid w:val="00EF720D"/>
    <w:rsid w:val="00F03CD5"/>
    <w:rsid w:val="00F03E3D"/>
    <w:rsid w:val="00F046C5"/>
    <w:rsid w:val="00F06A5E"/>
    <w:rsid w:val="00F10265"/>
    <w:rsid w:val="00F128E3"/>
    <w:rsid w:val="00F1530E"/>
    <w:rsid w:val="00F16267"/>
    <w:rsid w:val="00F17DFC"/>
    <w:rsid w:val="00F20A5D"/>
    <w:rsid w:val="00F220DF"/>
    <w:rsid w:val="00F227CF"/>
    <w:rsid w:val="00F231D8"/>
    <w:rsid w:val="00F24631"/>
    <w:rsid w:val="00F26B7A"/>
    <w:rsid w:val="00F27BCD"/>
    <w:rsid w:val="00F31F9E"/>
    <w:rsid w:val="00F3523B"/>
    <w:rsid w:val="00F35E93"/>
    <w:rsid w:val="00F3613A"/>
    <w:rsid w:val="00F3633E"/>
    <w:rsid w:val="00F42234"/>
    <w:rsid w:val="00F4282F"/>
    <w:rsid w:val="00F433EB"/>
    <w:rsid w:val="00F43A38"/>
    <w:rsid w:val="00F4400D"/>
    <w:rsid w:val="00F44B1D"/>
    <w:rsid w:val="00F47041"/>
    <w:rsid w:val="00F4775D"/>
    <w:rsid w:val="00F51579"/>
    <w:rsid w:val="00F53E23"/>
    <w:rsid w:val="00F54550"/>
    <w:rsid w:val="00F56EB1"/>
    <w:rsid w:val="00F60D01"/>
    <w:rsid w:val="00F6122C"/>
    <w:rsid w:val="00F6207D"/>
    <w:rsid w:val="00F627EC"/>
    <w:rsid w:val="00F6394D"/>
    <w:rsid w:val="00F64FF9"/>
    <w:rsid w:val="00F660E5"/>
    <w:rsid w:val="00F70148"/>
    <w:rsid w:val="00F71589"/>
    <w:rsid w:val="00F71D47"/>
    <w:rsid w:val="00F7203F"/>
    <w:rsid w:val="00F72073"/>
    <w:rsid w:val="00F7323C"/>
    <w:rsid w:val="00F74918"/>
    <w:rsid w:val="00F7564F"/>
    <w:rsid w:val="00F75FEE"/>
    <w:rsid w:val="00F766C0"/>
    <w:rsid w:val="00F80730"/>
    <w:rsid w:val="00F8122C"/>
    <w:rsid w:val="00F81AD3"/>
    <w:rsid w:val="00F81D6B"/>
    <w:rsid w:val="00F85413"/>
    <w:rsid w:val="00F85571"/>
    <w:rsid w:val="00F8602E"/>
    <w:rsid w:val="00F86D94"/>
    <w:rsid w:val="00F90A70"/>
    <w:rsid w:val="00F916C4"/>
    <w:rsid w:val="00F9194D"/>
    <w:rsid w:val="00F926DC"/>
    <w:rsid w:val="00F93785"/>
    <w:rsid w:val="00F94E9A"/>
    <w:rsid w:val="00F970FE"/>
    <w:rsid w:val="00FA1399"/>
    <w:rsid w:val="00FA1EC4"/>
    <w:rsid w:val="00FA3D85"/>
    <w:rsid w:val="00FA49AE"/>
    <w:rsid w:val="00FA5ECA"/>
    <w:rsid w:val="00FA6D42"/>
    <w:rsid w:val="00FB30C7"/>
    <w:rsid w:val="00FB3F00"/>
    <w:rsid w:val="00FB5C98"/>
    <w:rsid w:val="00FB634E"/>
    <w:rsid w:val="00FB6C0A"/>
    <w:rsid w:val="00FC0112"/>
    <w:rsid w:val="00FC0236"/>
    <w:rsid w:val="00FC34CB"/>
    <w:rsid w:val="00FC4222"/>
    <w:rsid w:val="00FC52AD"/>
    <w:rsid w:val="00FD0A00"/>
    <w:rsid w:val="00FD2A02"/>
    <w:rsid w:val="00FD380E"/>
    <w:rsid w:val="00FD418E"/>
    <w:rsid w:val="00FD5DF8"/>
    <w:rsid w:val="00FD5F1F"/>
    <w:rsid w:val="00FD71F3"/>
    <w:rsid w:val="00FE1BB9"/>
    <w:rsid w:val="00FE39FC"/>
    <w:rsid w:val="00FE51D3"/>
    <w:rsid w:val="00FE53C7"/>
    <w:rsid w:val="00FE5D77"/>
    <w:rsid w:val="00FE5FD3"/>
    <w:rsid w:val="00FE66D5"/>
    <w:rsid w:val="00FE6832"/>
    <w:rsid w:val="00FF0B89"/>
    <w:rsid w:val="00FF1702"/>
    <w:rsid w:val="00FF1C6E"/>
    <w:rsid w:val="00FF2DE0"/>
    <w:rsid w:val="00FF31DD"/>
    <w:rsid w:val="00FF3DEE"/>
    <w:rsid w:val="00FF4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517D"/>
  <w15:docId w15:val="{22A0CC22-ACB3-4D3D-837B-8CA3B5B3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D6FF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D31CD"/>
    <w:rPr>
      <w:sz w:val="16"/>
      <w:szCs w:val="16"/>
    </w:rPr>
  </w:style>
  <w:style w:type="paragraph" w:styleId="Tekstkomentarza">
    <w:name w:val="annotation text"/>
    <w:basedOn w:val="Normalny"/>
    <w:link w:val="TekstkomentarzaZnak"/>
    <w:uiPriority w:val="99"/>
    <w:semiHidden/>
    <w:unhideWhenUsed/>
    <w:rsid w:val="007D31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1CD"/>
    <w:rPr>
      <w:sz w:val="20"/>
      <w:szCs w:val="20"/>
    </w:rPr>
  </w:style>
  <w:style w:type="paragraph" w:styleId="Tematkomentarza">
    <w:name w:val="annotation subject"/>
    <w:basedOn w:val="Tekstkomentarza"/>
    <w:next w:val="Tekstkomentarza"/>
    <w:link w:val="TematkomentarzaZnak"/>
    <w:uiPriority w:val="99"/>
    <w:semiHidden/>
    <w:unhideWhenUsed/>
    <w:rsid w:val="007D31CD"/>
    <w:rPr>
      <w:b/>
      <w:bCs/>
    </w:rPr>
  </w:style>
  <w:style w:type="character" w:customStyle="1" w:styleId="TematkomentarzaZnak">
    <w:name w:val="Temat komentarza Znak"/>
    <w:basedOn w:val="TekstkomentarzaZnak"/>
    <w:link w:val="Tematkomentarza"/>
    <w:uiPriority w:val="99"/>
    <w:semiHidden/>
    <w:rsid w:val="007D31CD"/>
    <w:rPr>
      <w:b/>
      <w:bCs/>
      <w:sz w:val="20"/>
      <w:szCs w:val="20"/>
    </w:rPr>
  </w:style>
  <w:style w:type="paragraph" w:styleId="Tekstdymka">
    <w:name w:val="Balloon Text"/>
    <w:basedOn w:val="Normalny"/>
    <w:link w:val="TekstdymkaZnak"/>
    <w:uiPriority w:val="99"/>
    <w:semiHidden/>
    <w:unhideWhenUsed/>
    <w:rsid w:val="007D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1CD"/>
    <w:rPr>
      <w:rFonts w:ascii="Tahoma" w:hAnsi="Tahoma" w:cs="Tahoma"/>
      <w:sz w:val="16"/>
      <w:szCs w:val="16"/>
    </w:rPr>
  </w:style>
  <w:style w:type="paragraph" w:styleId="Akapitzlist">
    <w:name w:val="List Paragraph"/>
    <w:basedOn w:val="Normalny"/>
    <w:uiPriority w:val="34"/>
    <w:qFormat/>
    <w:rsid w:val="00A56AFE"/>
    <w:pPr>
      <w:ind w:left="720"/>
      <w:contextualSpacing/>
    </w:pPr>
  </w:style>
  <w:style w:type="paragraph" w:styleId="Nagwek">
    <w:name w:val="header"/>
    <w:basedOn w:val="Normalny"/>
    <w:link w:val="NagwekZnak"/>
    <w:uiPriority w:val="99"/>
    <w:semiHidden/>
    <w:unhideWhenUsed/>
    <w:rsid w:val="00F44B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4B1D"/>
  </w:style>
  <w:style w:type="paragraph" w:styleId="Stopka">
    <w:name w:val="footer"/>
    <w:basedOn w:val="Normalny"/>
    <w:link w:val="StopkaZnak"/>
    <w:uiPriority w:val="99"/>
    <w:unhideWhenUsed/>
    <w:rsid w:val="00F44B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2256</Words>
  <Characters>13538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Pomianek</dc:creator>
  <cp:lastModifiedBy>Marcin Ratajczak</cp:lastModifiedBy>
  <cp:revision>4</cp:revision>
  <dcterms:created xsi:type="dcterms:W3CDTF">2020-06-02T20:54:00Z</dcterms:created>
  <dcterms:modified xsi:type="dcterms:W3CDTF">2020-06-03T09:20:00Z</dcterms:modified>
</cp:coreProperties>
</file>